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975" w:rsidRPr="009C1FD7" w:rsidRDefault="00B40975" w:rsidP="00B40975">
      <w:pPr>
        <w:autoSpaceDE w:val="0"/>
        <w:autoSpaceDN w:val="0"/>
        <w:rPr>
          <w:rFonts w:ascii="ＭＳ ゴシック" w:eastAsia="ＭＳ ゴシック" w:hAnsi="ＭＳ ゴシック"/>
          <w:snapToGrid w:val="0"/>
          <w:color w:val="000000" w:themeColor="text1"/>
          <w:kern w:val="0"/>
          <w:szCs w:val="21"/>
        </w:rPr>
      </w:pPr>
    </w:p>
    <w:p w:rsidR="00B40975" w:rsidRPr="009C1FD7" w:rsidRDefault="00B40975" w:rsidP="00B40975">
      <w:pPr>
        <w:autoSpaceDE w:val="0"/>
        <w:autoSpaceDN w:val="0"/>
        <w:ind w:rightChars="100" w:right="210"/>
        <w:jc w:val="right"/>
        <w:rPr>
          <w:rFonts w:ascii="ＭＳ ゴシック" w:eastAsia="ＭＳ ゴシック" w:hAnsi="ＭＳ ゴシック"/>
          <w:snapToGrid w:val="0"/>
          <w:color w:val="000000" w:themeColor="text1"/>
          <w:kern w:val="0"/>
          <w:sz w:val="24"/>
        </w:rPr>
      </w:pPr>
      <w:r w:rsidRPr="001A327F">
        <w:rPr>
          <w:rFonts w:ascii="ＭＳ ゴシック" w:eastAsia="ＭＳ ゴシック" w:hAnsi="ＭＳ ゴシック" w:hint="eastAsia"/>
          <w:snapToGrid w:val="0"/>
          <w:color w:val="000000" w:themeColor="text1"/>
          <w:spacing w:val="150"/>
          <w:kern w:val="0"/>
          <w:sz w:val="24"/>
          <w:fitText w:val="1920" w:id="-1307828480"/>
        </w:rPr>
        <w:t>文書番</w:t>
      </w:r>
      <w:r w:rsidRPr="001A327F">
        <w:rPr>
          <w:rFonts w:ascii="ＭＳ ゴシック" w:eastAsia="ＭＳ ゴシック" w:hAnsi="ＭＳ ゴシック" w:hint="eastAsia"/>
          <w:snapToGrid w:val="0"/>
          <w:color w:val="000000" w:themeColor="text1"/>
          <w:spacing w:val="30"/>
          <w:kern w:val="0"/>
          <w:sz w:val="24"/>
          <w:fitText w:val="1920" w:id="-1307828480"/>
        </w:rPr>
        <w:t>号</w:t>
      </w:r>
    </w:p>
    <w:p w:rsidR="00B40975" w:rsidRPr="009C1FD7" w:rsidRDefault="00B40975" w:rsidP="00B40975">
      <w:pPr>
        <w:autoSpaceDE w:val="0"/>
        <w:autoSpaceDN w:val="0"/>
        <w:ind w:rightChars="100" w:right="210"/>
        <w:jc w:val="right"/>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年　月　日</w:t>
      </w:r>
    </w:p>
    <w:p w:rsidR="00B40975" w:rsidRPr="009C1FD7" w:rsidRDefault="00B40975" w:rsidP="00B40975">
      <w:pPr>
        <w:autoSpaceDE w:val="0"/>
        <w:autoSpaceDN w:val="0"/>
        <w:rPr>
          <w:rFonts w:ascii="ＭＳ ゴシック" w:eastAsia="ＭＳ ゴシック" w:hAnsi="ＭＳ ゴシック"/>
          <w:snapToGrid w:val="0"/>
          <w:color w:val="000000" w:themeColor="text1"/>
          <w:kern w:val="0"/>
          <w:sz w:val="24"/>
        </w:rPr>
      </w:pPr>
    </w:p>
    <w:p w:rsidR="00B40975" w:rsidRPr="009C1FD7" w:rsidRDefault="00B40975" w:rsidP="00B40975">
      <w:pPr>
        <w:autoSpaceDE w:val="0"/>
        <w:autoSpaceDN w:val="0"/>
        <w:ind w:leftChars="100" w:left="210"/>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（開示請求者）　様</w:t>
      </w:r>
    </w:p>
    <w:p w:rsidR="00B40975" w:rsidRPr="009C1FD7" w:rsidRDefault="00B40975" w:rsidP="00B40975">
      <w:pPr>
        <w:autoSpaceDE w:val="0"/>
        <w:autoSpaceDN w:val="0"/>
        <w:rPr>
          <w:rFonts w:ascii="ＭＳ ゴシック" w:eastAsia="ＭＳ ゴシック" w:hAnsi="ＭＳ ゴシック"/>
          <w:snapToGrid w:val="0"/>
          <w:color w:val="000000" w:themeColor="text1"/>
          <w:kern w:val="0"/>
          <w:sz w:val="24"/>
        </w:rPr>
      </w:pPr>
    </w:p>
    <w:p w:rsidR="00B40975" w:rsidRPr="009C1FD7" w:rsidRDefault="00B40975" w:rsidP="00B40975">
      <w:pPr>
        <w:autoSpaceDE w:val="0"/>
        <w:autoSpaceDN w:val="0"/>
        <w:ind w:rightChars="300" w:right="630"/>
        <w:jc w:val="right"/>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土佐清水市長</w:t>
      </w:r>
    </w:p>
    <w:p w:rsidR="00B40975" w:rsidRPr="009C1FD7" w:rsidRDefault="00B40975" w:rsidP="00B40975">
      <w:pPr>
        <w:autoSpaceDE w:val="0"/>
        <w:autoSpaceDN w:val="0"/>
        <w:rPr>
          <w:rFonts w:ascii="ＭＳ ゴシック" w:eastAsia="ＭＳ ゴシック" w:hAnsi="ＭＳ ゴシック"/>
          <w:snapToGrid w:val="0"/>
          <w:color w:val="000000" w:themeColor="text1"/>
          <w:kern w:val="0"/>
          <w:sz w:val="24"/>
        </w:rPr>
      </w:pPr>
    </w:p>
    <w:p w:rsidR="00B40975" w:rsidRPr="009C1FD7" w:rsidRDefault="00B40975" w:rsidP="00B40975">
      <w:pPr>
        <w:autoSpaceDE w:val="0"/>
        <w:autoSpaceDN w:val="0"/>
        <w:jc w:val="center"/>
        <w:rPr>
          <w:rFonts w:ascii="ＭＳ ゴシック" w:eastAsia="ＭＳ ゴシック" w:hAnsi="ＭＳ ゴシック"/>
          <w:b/>
          <w:snapToGrid w:val="0"/>
          <w:color w:val="000000" w:themeColor="text1"/>
          <w:kern w:val="0"/>
          <w:sz w:val="24"/>
        </w:rPr>
      </w:pPr>
      <w:r w:rsidRPr="009C1FD7">
        <w:rPr>
          <w:rFonts w:ascii="ＭＳ ゴシック" w:eastAsia="ＭＳ ゴシック" w:hAnsi="ＭＳ ゴシック" w:hint="eastAsia"/>
          <w:b/>
          <w:snapToGrid w:val="0"/>
          <w:color w:val="000000" w:themeColor="text1"/>
          <w:kern w:val="0"/>
          <w:sz w:val="24"/>
        </w:rPr>
        <w:t>保有個人情報開示決定等期限</w:t>
      </w:r>
      <w:r w:rsidR="001A327F">
        <w:rPr>
          <w:rFonts w:ascii="ＭＳ ゴシック" w:eastAsia="ＭＳ ゴシック" w:hAnsi="ＭＳ ゴシック" w:hint="eastAsia"/>
          <w:b/>
          <w:snapToGrid w:val="0"/>
          <w:color w:val="000000" w:themeColor="text1"/>
          <w:kern w:val="0"/>
          <w:sz w:val="24"/>
        </w:rPr>
        <w:t>特例延長通知書</w:t>
      </w:r>
      <w:r w:rsidRPr="009C1FD7">
        <w:rPr>
          <w:rFonts w:ascii="ＭＳ ゴシック" w:eastAsia="ＭＳ ゴシック" w:hAnsi="ＭＳ ゴシック" w:hint="eastAsia"/>
          <w:b/>
          <w:snapToGrid w:val="0"/>
          <w:color w:val="000000" w:themeColor="text1"/>
          <w:kern w:val="0"/>
          <w:sz w:val="24"/>
        </w:rPr>
        <w:t>（通知）</w:t>
      </w:r>
    </w:p>
    <w:p w:rsidR="00B40975" w:rsidRPr="009C1FD7" w:rsidRDefault="00B40975" w:rsidP="00B40975">
      <w:pPr>
        <w:autoSpaceDE w:val="0"/>
        <w:autoSpaceDN w:val="0"/>
        <w:rPr>
          <w:rFonts w:ascii="ＭＳ ゴシック" w:eastAsia="ＭＳ ゴシック" w:hAnsi="ＭＳ ゴシック"/>
          <w:snapToGrid w:val="0"/>
          <w:color w:val="000000" w:themeColor="text1"/>
          <w:kern w:val="0"/>
          <w:sz w:val="24"/>
        </w:rPr>
      </w:pPr>
    </w:p>
    <w:p w:rsidR="00B40975" w:rsidRPr="009C1FD7" w:rsidRDefault="00B40975" w:rsidP="00B40975">
      <w:pPr>
        <w:autoSpaceDE w:val="0"/>
        <w:autoSpaceDN w:val="0"/>
        <w:rPr>
          <w:rFonts w:ascii="ＭＳ ゴシック" w:eastAsia="ＭＳ ゴシック" w:hAnsi="ＭＳ ゴシック"/>
          <w:snapToGrid w:val="0"/>
          <w:color w:val="000000" w:themeColor="text1"/>
          <w:kern w:val="0"/>
          <w:sz w:val="24"/>
        </w:rPr>
      </w:pPr>
    </w:p>
    <w:p w:rsidR="00B40975" w:rsidRPr="009C1FD7" w:rsidRDefault="00B40975" w:rsidP="00B40975">
      <w:pPr>
        <w:autoSpaceDE w:val="0"/>
        <w:autoSpaceDN w:val="0"/>
        <w:ind w:firstLineChars="100" w:firstLine="240"/>
        <w:jc w:val="both"/>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年　月　</w:t>
      </w:r>
      <w:proofErr w:type="gramStart"/>
      <w:r w:rsidRPr="009C1FD7">
        <w:rPr>
          <w:rFonts w:ascii="ＭＳ ゴシック" w:eastAsia="ＭＳ ゴシック" w:hAnsi="ＭＳ ゴシック" w:hint="eastAsia"/>
          <w:snapToGrid w:val="0"/>
          <w:color w:val="000000" w:themeColor="text1"/>
          <w:kern w:val="0"/>
          <w:sz w:val="24"/>
        </w:rPr>
        <w:t>日付け</w:t>
      </w:r>
      <w:proofErr w:type="gramEnd"/>
      <w:r w:rsidRPr="009C1FD7">
        <w:rPr>
          <w:rFonts w:ascii="ＭＳ ゴシック" w:eastAsia="ＭＳ ゴシック" w:hAnsi="ＭＳ ゴシック" w:hint="eastAsia"/>
          <w:snapToGrid w:val="0"/>
          <w:color w:val="000000" w:themeColor="text1"/>
          <w:kern w:val="0"/>
          <w:sz w:val="24"/>
        </w:rPr>
        <w:t>で開示請求のあった保有個人情報については、個人情報の保護に関する法律（平成15年法律第57号）第84条の規定により、下記のとおり開示決定等の期限を延長することとしましたので通知します。</w:t>
      </w:r>
    </w:p>
    <w:p w:rsidR="00B40975" w:rsidRPr="009C1FD7" w:rsidRDefault="00B40975" w:rsidP="00B40975">
      <w:pPr>
        <w:autoSpaceDE w:val="0"/>
        <w:autoSpaceDN w:val="0"/>
        <w:rPr>
          <w:rFonts w:ascii="ＭＳ ゴシック" w:eastAsia="ＭＳ ゴシック" w:hAnsi="ＭＳ ゴシック"/>
          <w:snapToGrid w:val="0"/>
          <w:color w:val="000000" w:themeColor="text1"/>
          <w:kern w:val="0"/>
          <w:sz w:val="24"/>
        </w:rPr>
      </w:pPr>
    </w:p>
    <w:p w:rsidR="00B40975" w:rsidRPr="009C1FD7" w:rsidRDefault="00B40975" w:rsidP="00B40975">
      <w:pPr>
        <w:autoSpaceDE w:val="0"/>
        <w:autoSpaceDN w:val="0"/>
        <w:rPr>
          <w:rFonts w:ascii="ＭＳ ゴシック" w:eastAsia="ＭＳ ゴシック" w:hAnsi="ＭＳ ゴシック"/>
          <w:snapToGrid w:val="0"/>
          <w:color w:val="000000" w:themeColor="text1"/>
          <w:kern w:val="0"/>
          <w:sz w:val="24"/>
        </w:rPr>
      </w:pPr>
    </w:p>
    <w:p w:rsidR="00B40975" w:rsidRPr="009C1FD7" w:rsidRDefault="00B40975" w:rsidP="00B40975">
      <w:pPr>
        <w:autoSpaceDE w:val="0"/>
        <w:autoSpaceDN w:val="0"/>
        <w:jc w:val="center"/>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記</w:t>
      </w:r>
    </w:p>
    <w:p w:rsidR="00B40975" w:rsidRPr="009C1FD7" w:rsidRDefault="00B40975" w:rsidP="00B40975">
      <w:pPr>
        <w:autoSpaceDE w:val="0"/>
        <w:autoSpaceDN w:val="0"/>
        <w:rPr>
          <w:rFonts w:ascii="ＭＳ ゴシック" w:eastAsia="ＭＳ ゴシック" w:hAnsi="ＭＳ ゴシック"/>
          <w:snapToGrid w:val="0"/>
          <w:color w:val="000000" w:themeColor="text1"/>
          <w:kern w:val="0"/>
          <w:sz w:val="24"/>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gridCol w:w="6019"/>
      </w:tblGrid>
      <w:tr w:rsidR="00B40975" w:rsidRPr="009C1FD7" w:rsidTr="00FB1198">
        <w:trPr>
          <w:trHeight w:val="762"/>
        </w:trPr>
        <w:tc>
          <w:tcPr>
            <w:tcW w:w="2628" w:type="dxa"/>
            <w:vAlign w:val="center"/>
          </w:tcPr>
          <w:p w:rsidR="00B40975" w:rsidRPr="009C1FD7" w:rsidRDefault="00B40975" w:rsidP="00FB1198">
            <w:pPr>
              <w:autoSpaceDE w:val="0"/>
              <w:autoSpaceDN w:val="0"/>
              <w:ind w:left="-66"/>
              <w:jc w:val="both"/>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開示請求に係る保有個人情報の名称等</w:t>
            </w:r>
          </w:p>
        </w:tc>
        <w:tc>
          <w:tcPr>
            <w:tcW w:w="6882" w:type="dxa"/>
            <w:vAlign w:val="center"/>
          </w:tcPr>
          <w:p w:rsidR="00B40975" w:rsidRPr="009C1FD7" w:rsidRDefault="00B40975" w:rsidP="00FB1198">
            <w:pPr>
              <w:autoSpaceDE w:val="0"/>
              <w:autoSpaceDN w:val="0"/>
              <w:rPr>
                <w:rFonts w:ascii="ＭＳ ゴシック" w:eastAsia="ＭＳ ゴシック" w:hAnsi="ＭＳ ゴシック"/>
                <w:snapToGrid w:val="0"/>
                <w:color w:val="000000" w:themeColor="text1"/>
                <w:kern w:val="0"/>
              </w:rPr>
            </w:pPr>
          </w:p>
        </w:tc>
      </w:tr>
      <w:tr w:rsidR="00B40975" w:rsidRPr="009C1FD7" w:rsidTr="00FB1198">
        <w:trPr>
          <w:trHeight w:val="1939"/>
        </w:trPr>
        <w:tc>
          <w:tcPr>
            <w:tcW w:w="2628" w:type="dxa"/>
            <w:vAlign w:val="center"/>
          </w:tcPr>
          <w:p w:rsidR="00B40975" w:rsidRPr="009C1FD7" w:rsidRDefault="00B40975" w:rsidP="00FB1198">
            <w:pPr>
              <w:autoSpaceDE w:val="0"/>
              <w:autoSpaceDN w:val="0"/>
              <w:ind w:left="-66"/>
              <w:jc w:val="both"/>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法第84条の規定（開示決定等の期限の特例）を適用する理由</w:t>
            </w:r>
          </w:p>
        </w:tc>
        <w:tc>
          <w:tcPr>
            <w:tcW w:w="6882" w:type="dxa"/>
            <w:vAlign w:val="center"/>
          </w:tcPr>
          <w:p w:rsidR="00B40975" w:rsidRPr="009C1FD7" w:rsidRDefault="00B40975" w:rsidP="00FB1198">
            <w:pPr>
              <w:autoSpaceDE w:val="0"/>
              <w:autoSpaceDN w:val="0"/>
              <w:rPr>
                <w:rFonts w:ascii="ＭＳ ゴシック" w:eastAsia="ＭＳ ゴシック" w:hAnsi="ＭＳ ゴシック"/>
                <w:snapToGrid w:val="0"/>
                <w:color w:val="000000" w:themeColor="text1"/>
                <w:kern w:val="0"/>
              </w:rPr>
            </w:pPr>
          </w:p>
        </w:tc>
      </w:tr>
      <w:tr w:rsidR="00B40975" w:rsidRPr="009C1FD7" w:rsidTr="00FB1198">
        <w:trPr>
          <w:trHeight w:val="1115"/>
        </w:trPr>
        <w:tc>
          <w:tcPr>
            <w:tcW w:w="2628" w:type="dxa"/>
            <w:vAlign w:val="center"/>
          </w:tcPr>
          <w:p w:rsidR="00B40975" w:rsidRPr="009C1FD7" w:rsidRDefault="00B40975" w:rsidP="00FB1198">
            <w:pPr>
              <w:autoSpaceDE w:val="0"/>
              <w:autoSpaceDN w:val="0"/>
              <w:ind w:left="-66"/>
              <w:jc w:val="both"/>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残りの保有個人情報について開示決定等をする期限</w:t>
            </w:r>
          </w:p>
        </w:tc>
        <w:tc>
          <w:tcPr>
            <w:tcW w:w="6882" w:type="dxa"/>
            <w:vAlign w:val="center"/>
          </w:tcPr>
          <w:p w:rsidR="00B40975" w:rsidRPr="009C1FD7" w:rsidRDefault="00B40975" w:rsidP="00FB1198">
            <w:pPr>
              <w:autoSpaceDE w:val="0"/>
              <w:autoSpaceDN w:val="0"/>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 xml:space="preserve">（　　</w:t>
            </w:r>
            <w:r>
              <w:rPr>
                <w:rFonts w:ascii="ＭＳ ゴシック" w:eastAsia="ＭＳ ゴシック" w:hAnsi="ＭＳ ゴシック" w:hint="eastAsia"/>
                <w:snapToGrid w:val="0"/>
                <w:color w:val="000000" w:themeColor="text1"/>
                <w:kern w:val="0"/>
              </w:rPr>
              <w:t xml:space="preserve">　</w:t>
            </w:r>
            <w:r w:rsidRPr="009C1FD7">
              <w:rPr>
                <w:rFonts w:ascii="ＭＳ ゴシック" w:eastAsia="ＭＳ ゴシック" w:hAnsi="ＭＳ ゴシック" w:hint="eastAsia"/>
                <w:snapToGrid w:val="0"/>
                <w:color w:val="000000" w:themeColor="text1"/>
                <w:kern w:val="0"/>
              </w:rPr>
              <w:t>年</w:t>
            </w:r>
            <w:r>
              <w:rPr>
                <w:rFonts w:ascii="ＭＳ ゴシック" w:eastAsia="ＭＳ ゴシック" w:hAnsi="ＭＳ ゴシック" w:hint="eastAsia"/>
                <w:snapToGrid w:val="0"/>
                <w:color w:val="000000" w:themeColor="text1"/>
                <w:kern w:val="0"/>
              </w:rPr>
              <w:t xml:space="preserve">　</w:t>
            </w:r>
            <w:r w:rsidRPr="009C1FD7">
              <w:rPr>
                <w:rFonts w:ascii="ＭＳ ゴシック" w:eastAsia="ＭＳ ゴシック" w:hAnsi="ＭＳ ゴシック" w:hint="eastAsia"/>
                <w:snapToGrid w:val="0"/>
                <w:color w:val="000000" w:themeColor="text1"/>
                <w:kern w:val="0"/>
              </w:rPr>
              <w:t>月</w:t>
            </w:r>
            <w:r>
              <w:rPr>
                <w:rFonts w:ascii="ＭＳ ゴシック" w:eastAsia="ＭＳ ゴシック" w:hAnsi="ＭＳ ゴシック" w:hint="eastAsia"/>
                <w:snapToGrid w:val="0"/>
                <w:color w:val="000000" w:themeColor="text1"/>
                <w:kern w:val="0"/>
              </w:rPr>
              <w:t xml:space="preserve">　</w:t>
            </w:r>
            <w:r w:rsidRPr="009C1FD7">
              <w:rPr>
                <w:rFonts w:ascii="ＭＳ ゴシック" w:eastAsia="ＭＳ ゴシック" w:hAnsi="ＭＳ ゴシック" w:hint="eastAsia"/>
                <w:snapToGrid w:val="0"/>
                <w:color w:val="000000" w:themeColor="text1"/>
                <w:kern w:val="0"/>
              </w:rPr>
              <w:t>日までに可能な部分について開示決定等を行い、残りの部分については、次に掲載する期限までに開示決定</w:t>
            </w:r>
            <w:r>
              <w:rPr>
                <w:rFonts w:ascii="ＭＳ ゴシック" w:eastAsia="ＭＳ ゴシック" w:hAnsi="ＭＳ ゴシック" w:hint="eastAsia"/>
                <w:snapToGrid w:val="0"/>
                <w:color w:val="000000" w:themeColor="text1"/>
                <w:kern w:val="0"/>
              </w:rPr>
              <w:t>等を行う</w:t>
            </w:r>
            <w:r w:rsidRPr="009C1FD7">
              <w:rPr>
                <w:rFonts w:ascii="ＭＳ ゴシック" w:eastAsia="ＭＳ ゴシック" w:hAnsi="ＭＳ ゴシック" w:hint="eastAsia"/>
                <w:snapToGrid w:val="0"/>
                <w:color w:val="000000" w:themeColor="text1"/>
                <w:kern w:val="0"/>
              </w:rPr>
              <w:t>予定です。）</w:t>
            </w:r>
          </w:p>
          <w:p w:rsidR="00B40975" w:rsidRPr="009C1FD7" w:rsidRDefault="00B40975" w:rsidP="00FB1198">
            <w:pPr>
              <w:autoSpaceDE w:val="0"/>
              <w:autoSpaceDN w:val="0"/>
              <w:ind w:firstLineChars="100" w:firstLine="210"/>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 xml:space="preserve">　　</w:t>
            </w:r>
            <w:r>
              <w:rPr>
                <w:rFonts w:ascii="ＭＳ ゴシック" w:eastAsia="ＭＳ ゴシック" w:hAnsi="ＭＳ ゴシック" w:hint="eastAsia"/>
                <w:snapToGrid w:val="0"/>
                <w:color w:val="000000" w:themeColor="text1"/>
                <w:kern w:val="0"/>
              </w:rPr>
              <w:t xml:space="preserve">　</w:t>
            </w:r>
            <w:r w:rsidRPr="009C1FD7">
              <w:rPr>
                <w:rFonts w:ascii="ＭＳ ゴシック" w:eastAsia="ＭＳ ゴシック" w:hAnsi="ＭＳ ゴシック" w:hint="eastAsia"/>
                <w:snapToGrid w:val="0"/>
                <w:color w:val="000000" w:themeColor="text1"/>
                <w:kern w:val="0"/>
              </w:rPr>
              <w:t>年</w:t>
            </w:r>
            <w:r>
              <w:rPr>
                <w:rFonts w:ascii="ＭＳ ゴシック" w:eastAsia="ＭＳ ゴシック" w:hAnsi="ＭＳ ゴシック" w:hint="eastAsia"/>
                <w:snapToGrid w:val="0"/>
                <w:color w:val="000000" w:themeColor="text1"/>
                <w:kern w:val="0"/>
              </w:rPr>
              <w:t xml:space="preserve">　</w:t>
            </w:r>
            <w:r w:rsidRPr="009C1FD7">
              <w:rPr>
                <w:rFonts w:ascii="ＭＳ ゴシック" w:eastAsia="ＭＳ ゴシック" w:hAnsi="ＭＳ ゴシック" w:hint="eastAsia"/>
                <w:snapToGrid w:val="0"/>
                <w:color w:val="000000" w:themeColor="text1"/>
                <w:kern w:val="0"/>
              </w:rPr>
              <w:t>月</w:t>
            </w:r>
            <w:r>
              <w:rPr>
                <w:rFonts w:ascii="ＭＳ ゴシック" w:eastAsia="ＭＳ ゴシック" w:hAnsi="ＭＳ ゴシック" w:hint="eastAsia"/>
                <w:snapToGrid w:val="0"/>
                <w:color w:val="000000" w:themeColor="text1"/>
                <w:kern w:val="0"/>
              </w:rPr>
              <w:t xml:space="preserve">　</w:t>
            </w:r>
            <w:r w:rsidRPr="009C1FD7">
              <w:rPr>
                <w:rFonts w:ascii="ＭＳ ゴシック" w:eastAsia="ＭＳ ゴシック" w:hAnsi="ＭＳ ゴシック" w:hint="eastAsia"/>
                <w:snapToGrid w:val="0"/>
                <w:color w:val="000000" w:themeColor="text1"/>
                <w:kern w:val="0"/>
              </w:rPr>
              <w:t>日</w:t>
            </w:r>
          </w:p>
        </w:tc>
      </w:tr>
    </w:tbl>
    <w:p w:rsidR="00B40975" w:rsidRPr="009C1FD7" w:rsidRDefault="00B40975" w:rsidP="00B40975">
      <w:pPr>
        <w:autoSpaceDE w:val="0"/>
        <w:autoSpaceDN w:val="0"/>
        <w:rPr>
          <w:rFonts w:ascii="ＭＳ ゴシック" w:eastAsia="ＭＳ ゴシック" w:hAnsi="ＭＳ ゴシック"/>
          <w:snapToGrid w:val="0"/>
          <w:color w:val="000000" w:themeColor="text1"/>
          <w:kern w:val="0"/>
          <w:sz w:val="24"/>
        </w:rPr>
      </w:pPr>
    </w:p>
    <w:p w:rsidR="003C0A87" w:rsidRDefault="003C0A87" w:rsidP="003C0A87">
      <w:pPr>
        <w:autoSpaceDE w:val="0"/>
        <w:autoSpaceDN w:val="0"/>
        <w:spacing w:line="220" w:lineRule="exact"/>
        <w:ind w:leftChars="2499" w:left="5248"/>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＜本件連絡先＞</w:t>
      </w:r>
    </w:p>
    <w:p w:rsidR="003C0A87" w:rsidRPr="009C1FD7" w:rsidRDefault="003C0A87" w:rsidP="003C0A87">
      <w:pPr>
        <w:autoSpaceDE w:val="0"/>
        <w:autoSpaceDN w:val="0"/>
        <w:spacing w:line="240" w:lineRule="exact"/>
        <w:ind w:leftChars="2499" w:left="5248"/>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土佐清水市</w:t>
      </w:r>
      <w:r w:rsidRPr="009C1FD7">
        <w:rPr>
          <w:rFonts w:ascii="ＭＳ ゴシック" w:eastAsia="ＭＳ ゴシック" w:hAnsi="ＭＳ ゴシック" w:hint="eastAsia"/>
          <w:snapToGrid w:val="0"/>
          <w:color w:val="000000" w:themeColor="text1"/>
          <w:kern w:val="0"/>
          <w:szCs w:val="21"/>
        </w:rPr>
        <w:t>○○課○○</w:t>
      </w:r>
      <w:r>
        <w:rPr>
          <w:rFonts w:ascii="ＭＳ ゴシック" w:eastAsia="ＭＳ ゴシック" w:hAnsi="ＭＳ ゴシック" w:hint="eastAsia"/>
          <w:snapToGrid w:val="0"/>
          <w:color w:val="000000" w:themeColor="text1"/>
          <w:kern w:val="0"/>
          <w:szCs w:val="21"/>
        </w:rPr>
        <w:t>係</w:t>
      </w:r>
    </w:p>
    <w:p w:rsidR="003C0A87" w:rsidRPr="009C1FD7" w:rsidRDefault="003C0A87" w:rsidP="003C0A87">
      <w:pPr>
        <w:autoSpaceDE w:val="0"/>
        <w:autoSpaceDN w:val="0"/>
        <w:spacing w:line="240" w:lineRule="exact"/>
        <w:ind w:leftChars="2499" w:left="5248"/>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（担当者名）（内線：　　）</w:t>
      </w:r>
    </w:p>
    <w:p w:rsidR="003C0A87" w:rsidRPr="009C1FD7" w:rsidRDefault="003C0A87" w:rsidP="003C0A87">
      <w:pPr>
        <w:autoSpaceDE w:val="0"/>
        <w:autoSpaceDN w:val="0"/>
        <w:spacing w:line="240" w:lineRule="exact"/>
        <w:ind w:leftChars="2499" w:left="5248"/>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電　話:</w:t>
      </w:r>
    </w:p>
    <w:p w:rsidR="003C0A87" w:rsidRPr="009C1FD7" w:rsidRDefault="003C0A87" w:rsidP="003C0A87">
      <w:pPr>
        <w:autoSpaceDE w:val="0"/>
        <w:autoSpaceDN w:val="0"/>
        <w:spacing w:line="240" w:lineRule="exact"/>
        <w:ind w:leftChars="2499" w:left="5248"/>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ＦＡＸ:</w:t>
      </w:r>
    </w:p>
    <w:p w:rsidR="003C0A87" w:rsidRPr="008C6206" w:rsidRDefault="003C0A87" w:rsidP="003C0A87">
      <w:pPr>
        <w:autoSpaceDE w:val="0"/>
        <w:autoSpaceDN w:val="0"/>
        <w:spacing w:line="240" w:lineRule="exact"/>
        <w:ind w:leftChars="2499" w:left="5248"/>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w:t>
      </w:r>
      <w:proofErr w:type="gramStart"/>
      <w:r w:rsidRPr="009C1FD7">
        <w:rPr>
          <w:rFonts w:ascii="ＭＳ ゴシック" w:eastAsia="ＭＳ ゴシック" w:hAnsi="ＭＳ ゴシック" w:hint="eastAsia"/>
          <w:snapToGrid w:val="0"/>
          <w:color w:val="000000" w:themeColor="text1"/>
          <w:kern w:val="0"/>
          <w:szCs w:val="21"/>
        </w:rPr>
        <w:t>e-mail</w:t>
      </w:r>
      <w:proofErr w:type="gramEnd"/>
      <w:r w:rsidRPr="009C1FD7">
        <w:rPr>
          <w:rFonts w:ascii="ＭＳ ゴシック" w:eastAsia="ＭＳ ゴシック" w:hAnsi="ＭＳ ゴシック" w:hint="eastAsia"/>
          <w:snapToGrid w:val="0"/>
          <w:color w:val="000000" w:themeColor="text1"/>
          <w:kern w:val="0"/>
          <w:szCs w:val="21"/>
        </w:rPr>
        <w:t>:</w:t>
      </w:r>
    </w:p>
    <w:p w:rsidR="00B40975" w:rsidRPr="003C0A87" w:rsidRDefault="00B40975" w:rsidP="00B40975">
      <w:pPr>
        <w:autoSpaceDE w:val="0"/>
        <w:autoSpaceDN w:val="0"/>
        <w:rPr>
          <w:rFonts w:ascii="ＭＳ ゴシック" w:eastAsia="ＭＳ ゴシック" w:hAnsi="ＭＳ ゴシック"/>
          <w:snapToGrid w:val="0"/>
          <w:color w:val="000000" w:themeColor="text1"/>
          <w:kern w:val="0"/>
        </w:rPr>
      </w:pPr>
    </w:p>
    <w:p w:rsidR="00E874DF" w:rsidRPr="00B40975" w:rsidRDefault="00E874DF"/>
    <w:sectPr w:rsidR="00E874DF" w:rsidRPr="00B40975">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92C" w:rsidRDefault="0018492C" w:rsidP="00B40975">
      <w:r>
        <w:separator/>
      </w:r>
    </w:p>
  </w:endnote>
  <w:endnote w:type="continuationSeparator" w:id="0">
    <w:p w:rsidR="0018492C" w:rsidRDefault="0018492C" w:rsidP="00B4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58D" w:rsidRDefault="00B1058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58D" w:rsidRDefault="00B1058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58D" w:rsidRDefault="00B1058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92C" w:rsidRDefault="0018492C" w:rsidP="00B40975">
      <w:r>
        <w:separator/>
      </w:r>
    </w:p>
  </w:footnote>
  <w:footnote w:type="continuationSeparator" w:id="0">
    <w:p w:rsidR="0018492C" w:rsidRDefault="0018492C" w:rsidP="00B40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58D" w:rsidRDefault="00B1058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975" w:rsidRDefault="00B40975">
    <w:pPr>
      <w:pStyle w:val="a3"/>
    </w:pPr>
  </w:p>
  <w:p w:rsidR="00B40975" w:rsidRDefault="00B40975">
    <w:pPr>
      <w:pStyle w:val="a3"/>
    </w:pPr>
  </w:p>
  <w:p w:rsidR="00B40975" w:rsidRDefault="00B40975">
    <w:pPr>
      <w:pStyle w:val="a3"/>
    </w:pPr>
    <w:r>
      <w:rPr>
        <w:rFonts w:hint="eastAsia"/>
      </w:rPr>
      <w:t>様式第</w:t>
    </w:r>
    <w:r w:rsidR="00B45A22">
      <w:rPr>
        <w:rFonts w:hint="eastAsia"/>
      </w:rPr>
      <w:t>6号</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58D" w:rsidRDefault="00B1058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975"/>
    <w:rsid w:val="0018492C"/>
    <w:rsid w:val="001A327F"/>
    <w:rsid w:val="003C0A87"/>
    <w:rsid w:val="0099140A"/>
    <w:rsid w:val="00B1058D"/>
    <w:rsid w:val="00B40975"/>
    <w:rsid w:val="00B45A22"/>
    <w:rsid w:val="00CA46DA"/>
    <w:rsid w:val="00D639A2"/>
    <w:rsid w:val="00E874DF"/>
    <w:rsid w:val="00F43660"/>
    <w:rsid w:val="00F55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B1A2C26-98A7-46B2-B41F-CAD0B756E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975"/>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0975"/>
    <w:pPr>
      <w:tabs>
        <w:tab w:val="center" w:pos="4252"/>
        <w:tab w:val="right" w:pos="8504"/>
      </w:tabs>
      <w:snapToGrid w:val="0"/>
    </w:pPr>
  </w:style>
  <w:style w:type="character" w:customStyle="1" w:styleId="a4">
    <w:name w:val="ヘッダー (文字)"/>
    <w:basedOn w:val="a0"/>
    <w:link w:val="a3"/>
    <w:uiPriority w:val="99"/>
    <w:rsid w:val="00B40975"/>
    <w:rPr>
      <w:rFonts w:ascii="ＭＳ 明朝" w:eastAsia="ＭＳ 明朝" w:hAnsi="ＭＳ 明朝"/>
    </w:rPr>
  </w:style>
  <w:style w:type="paragraph" w:styleId="a5">
    <w:name w:val="footer"/>
    <w:basedOn w:val="a"/>
    <w:link w:val="a6"/>
    <w:uiPriority w:val="99"/>
    <w:unhideWhenUsed/>
    <w:rsid w:val="00B40975"/>
    <w:pPr>
      <w:tabs>
        <w:tab w:val="center" w:pos="4252"/>
        <w:tab w:val="right" w:pos="8504"/>
      </w:tabs>
      <w:snapToGrid w:val="0"/>
    </w:pPr>
  </w:style>
  <w:style w:type="character" w:customStyle="1" w:styleId="a6">
    <w:name w:val="フッター (文字)"/>
    <w:basedOn w:val="a0"/>
    <w:link w:val="a5"/>
    <w:uiPriority w:val="99"/>
    <w:rsid w:val="00B40975"/>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中山　真寿美</dc:creator>
  <cp:keywords/>
  <dc:description/>
  <cp:lastModifiedBy>中山　真寿美</cp:lastModifiedBy>
  <cp:revision>6</cp:revision>
  <dcterms:created xsi:type="dcterms:W3CDTF">2023-02-01T07:31:00Z</dcterms:created>
  <dcterms:modified xsi:type="dcterms:W3CDTF">2023-03-27T00:05:00Z</dcterms:modified>
</cp:coreProperties>
</file>