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50" w:rsidRPr="00C27050" w:rsidRDefault="00C27050" w:rsidP="00461327">
      <w:pPr>
        <w:keepNext/>
        <w:widowControl/>
        <w:jc w:val="left"/>
        <w:outlineLvl w:val="1"/>
        <w:rPr>
          <w:rFonts w:ascii="ＭＳ ゴシック" w:eastAsia="ＭＳ ゴシック" w:hAnsi="ＭＳ ゴシック"/>
          <w:snapToGrid w:val="0"/>
          <w:color w:val="000000" w:themeColor="text1"/>
          <w:kern w:val="0"/>
        </w:rPr>
      </w:pPr>
      <w:bookmarkStart w:id="0" w:name="_Toc115434509"/>
      <w:r w:rsidRPr="00C27050">
        <w:rPr>
          <w:rFonts w:ascii="ＭＳ ゴシック" w:eastAsia="ＭＳ ゴシック" w:hAnsi="ＭＳ ゴシック" w:cstheme="majorBidi"/>
          <w:snapToGrid w:val="0"/>
        </w:rPr>
        <w:t xml:space="preserve">　個人情報ファイル簿（単票）</w:t>
      </w:r>
      <w:bookmarkEnd w:id="0"/>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2"/>
        <w:gridCol w:w="2632"/>
        <w:gridCol w:w="2409"/>
      </w:tblGrid>
      <w:tr w:rsidR="00C27050" w:rsidRPr="00C27050" w:rsidTr="00461327">
        <w:trPr>
          <w:trHeight w:val="633"/>
        </w:trPr>
        <w:tc>
          <w:tcPr>
            <w:tcW w:w="3322" w:type="dxa"/>
            <w:tcBorders>
              <w:top w:val="single" w:sz="4" w:space="0" w:color="auto"/>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個人情報ファイルの名称</w:t>
            </w:r>
          </w:p>
        </w:tc>
        <w:tc>
          <w:tcPr>
            <w:tcW w:w="5041" w:type="dxa"/>
            <w:gridSpan w:val="2"/>
            <w:tcBorders>
              <w:top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34"/>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行政機関等の名称</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bookmarkStart w:id="1" w:name="_GoBack"/>
            <w:bookmarkEnd w:id="1"/>
          </w:p>
        </w:tc>
      </w:tr>
      <w:tr w:rsidR="00C27050" w:rsidRPr="00C27050" w:rsidTr="00461327">
        <w:trPr>
          <w:trHeight w:val="1118"/>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個人情報ファイルが利用に供される事務をつかさどる組織の名称</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882"/>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個人情報ファイルの利用目的</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2012"/>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記録項目</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11"/>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記録範囲</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40"/>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記録情報の収集方法</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40"/>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要配慮個人情報が含まれるときは、その旨</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41"/>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記録情報の経常的提供先</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635"/>
        </w:trPr>
        <w:tc>
          <w:tcPr>
            <w:tcW w:w="3322" w:type="dxa"/>
            <w:vMerge w:val="restart"/>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開示請求等を受理する組織の名称及び所在地</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（名　称）</w:t>
            </w:r>
          </w:p>
        </w:tc>
      </w:tr>
      <w:tr w:rsidR="00C27050" w:rsidRPr="00C27050" w:rsidTr="00461327">
        <w:trPr>
          <w:trHeight w:val="643"/>
        </w:trPr>
        <w:tc>
          <w:tcPr>
            <w:tcW w:w="3322" w:type="dxa"/>
            <w:vMerge/>
            <w:tcBorders>
              <w:left w:val="single" w:sz="4" w:space="0" w:color="auto"/>
            </w:tcBorders>
            <w:vAlign w:val="center"/>
          </w:tcPr>
          <w:p w:rsidR="00C27050" w:rsidRPr="00C27050" w:rsidRDefault="00C27050" w:rsidP="00C27050">
            <w:pPr>
              <w:widowControl/>
              <w:autoSpaceDE w:val="0"/>
              <w:autoSpaceDN w:val="0"/>
              <w:spacing w:line="240" w:lineRule="exact"/>
              <w:ind w:left="23"/>
              <w:jc w:val="left"/>
              <w:rPr>
                <w:rFonts w:ascii="ＭＳ ゴシック" w:eastAsia="ＭＳ ゴシック" w:hAnsi="ＭＳ ゴシック"/>
                <w:snapToGrid w:val="0"/>
                <w:color w:val="000000" w:themeColor="text1"/>
                <w:kern w:val="0"/>
                <w:szCs w:val="21"/>
              </w:rPr>
            </w:pP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（所在地）</w:t>
            </w:r>
          </w:p>
        </w:tc>
      </w:tr>
      <w:tr w:rsidR="00C27050" w:rsidRPr="00C27050" w:rsidTr="00461327">
        <w:trPr>
          <w:trHeight w:val="1495"/>
        </w:trPr>
        <w:tc>
          <w:tcPr>
            <w:tcW w:w="3322" w:type="dxa"/>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訂正及び利用停止に関する他の法令の規定による特別の手続等</w:t>
            </w:r>
          </w:p>
        </w:tc>
        <w:tc>
          <w:tcPr>
            <w:tcW w:w="5041" w:type="dxa"/>
            <w:gridSpan w:val="2"/>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15"/>
        </w:trPr>
        <w:tc>
          <w:tcPr>
            <w:tcW w:w="3322" w:type="dxa"/>
            <w:vMerge w:val="restart"/>
            <w:tcBorders>
              <w:left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個人情報ファイルの種別</w:t>
            </w:r>
          </w:p>
        </w:tc>
        <w:tc>
          <w:tcPr>
            <w:tcW w:w="2632" w:type="dxa"/>
            <w:tcBorders>
              <w:bottom w:val="dashSmallGap"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□法第60条第2項第１号</w:t>
            </w:r>
          </w:p>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 xml:space="preserve">　（電算処理ファイル）</w:t>
            </w:r>
          </w:p>
        </w:tc>
        <w:tc>
          <w:tcPr>
            <w:tcW w:w="2409" w:type="dxa"/>
            <w:vMerge w:val="restart"/>
            <w:tcBorders>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□法第60条第2項第２号</w:t>
            </w:r>
          </w:p>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 xml:space="preserve">　（マニュアル処理ファイル）</w:t>
            </w:r>
          </w:p>
        </w:tc>
      </w:tr>
      <w:tr w:rsidR="00C27050" w:rsidRPr="00C27050" w:rsidTr="00461327">
        <w:trPr>
          <w:trHeight w:val="990"/>
        </w:trPr>
        <w:tc>
          <w:tcPr>
            <w:tcW w:w="3322" w:type="dxa"/>
            <w:vMerge/>
            <w:tcBorders>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p>
        </w:tc>
        <w:tc>
          <w:tcPr>
            <w:tcW w:w="2632" w:type="dxa"/>
            <w:tcBorders>
              <w:top w:val="dashSmallGap"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政令第21条第7項に該当するファイル</w:t>
            </w:r>
          </w:p>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 xml:space="preserve">　　　　□有　□無</w:t>
            </w:r>
          </w:p>
        </w:tc>
        <w:tc>
          <w:tcPr>
            <w:tcW w:w="2409" w:type="dxa"/>
            <w:vMerge/>
            <w:tcBorders>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90"/>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lastRenderedPageBreak/>
              <w:t>行政機関等匿名加工情報の提案の募集をする個人情報ファイルである旨</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90"/>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行政機関等匿名加工情報の提案を受ける組織の名称及び所在地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90"/>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行政機関等匿名加工情報の概要</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90"/>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作成された行政機関等匿名加工情報に関する提案を受ける組織の名称及び所在地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990"/>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作成された行政機関等匿名加工情報に関する提案をすることができる期間</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892"/>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記録情報に条例要配慮個人情報が含まれているときはその旨</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r w:rsidR="00C27050" w:rsidRPr="00C27050" w:rsidTr="00461327">
        <w:trPr>
          <w:trHeight w:val="892"/>
        </w:trPr>
        <w:tc>
          <w:tcPr>
            <w:tcW w:w="3322" w:type="dxa"/>
            <w:tcBorders>
              <w:top w:val="single" w:sz="4" w:space="0" w:color="auto"/>
              <w:left w:val="single" w:sz="4" w:space="0" w:color="auto"/>
              <w:bottom w:val="single" w:sz="4" w:space="0" w:color="auto"/>
            </w:tcBorders>
            <w:vAlign w:val="center"/>
          </w:tcPr>
          <w:p w:rsidR="00C27050" w:rsidRPr="00C27050" w:rsidRDefault="00C27050" w:rsidP="00C27050">
            <w:pPr>
              <w:widowControl/>
              <w:autoSpaceDE w:val="0"/>
              <w:autoSpaceDN w:val="0"/>
              <w:spacing w:line="240" w:lineRule="exact"/>
              <w:jc w:val="left"/>
              <w:rPr>
                <w:rFonts w:ascii="ＭＳ ゴシック" w:eastAsia="ＭＳ ゴシック" w:hAnsi="ＭＳ ゴシック"/>
                <w:snapToGrid w:val="0"/>
                <w:color w:val="000000" w:themeColor="text1"/>
                <w:kern w:val="0"/>
                <w:szCs w:val="21"/>
              </w:rPr>
            </w:pPr>
            <w:r w:rsidRPr="00C27050">
              <w:rPr>
                <w:rFonts w:ascii="ＭＳ ゴシック" w:eastAsia="ＭＳ ゴシック" w:hAnsi="ＭＳ ゴシック" w:hint="eastAsia"/>
                <w:snapToGrid w:val="0"/>
                <w:color w:val="000000" w:themeColor="text1"/>
                <w:kern w:val="0"/>
                <w:szCs w:val="21"/>
              </w:rPr>
              <w:t>備　　　考</w:t>
            </w:r>
          </w:p>
        </w:tc>
        <w:tc>
          <w:tcPr>
            <w:tcW w:w="5041" w:type="dxa"/>
            <w:gridSpan w:val="2"/>
            <w:tcBorders>
              <w:top w:val="single" w:sz="4" w:space="0" w:color="auto"/>
              <w:bottom w:val="single" w:sz="4" w:space="0" w:color="auto"/>
              <w:right w:val="single" w:sz="4" w:space="0" w:color="auto"/>
            </w:tcBorders>
            <w:vAlign w:val="center"/>
          </w:tcPr>
          <w:p w:rsidR="00C27050" w:rsidRPr="00C27050" w:rsidRDefault="00C27050" w:rsidP="00C27050">
            <w:pPr>
              <w:widowControl/>
              <w:autoSpaceDE w:val="0"/>
              <w:autoSpaceDN w:val="0"/>
              <w:jc w:val="left"/>
              <w:rPr>
                <w:rFonts w:ascii="ＭＳ ゴシック" w:eastAsia="ＭＳ ゴシック" w:hAnsi="ＭＳ ゴシック"/>
                <w:snapToGrid w:val="0"/>
                <w:color w:val="000000" w:themeColor="text1"/>
                <w:kern w:val="0"/>
                <w:szCs w:val="21"/>
              </w:rPr>
            </w:pPr>
          </w:p>
        </w:tc>
      </w:tr>
    </w:tbl>
    <w:p w:rsidR="00C27050" w:rsidRPr="00C27050" w:rsidRDefault="00C27050" w:rsidP="00461327">
      <w:pPr>
        <w:widowControl/>
        <w:autoSpaceDE w:val="0"/>
        <w:autoSpaceDN w:val="0"/>
        <w:jc w:val="left"/>
        <w:rPr>
          <w:rFonts w:ascii="ＭＳ ゴシック" w:eastAsia="ＭＳ ゴシック" w:hAnsi="ＭＳ ゴシック"/>
          <w:snapToGrid w:val="0"/>
          <w:color w:val="000000" w:themeColor="text1"/>
          <w:sz w:val="24"/>
        </w:rPr>
      </w:pPr>
    </w:p>
    <w:sectPr w:rsidR="00C27050" w:rsidRPr="00C27050" w:rsidSect="00825AD9">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3D" w:rsidRDefault="00080F3D" w:rsidP="00461327">
      <w:r>
        <w:separator/>
      </w:r>
    </w:p>
  </w:endnote>
  <w:endnote w:type="continuationSeparator" w:id="0">
    <w:p w:rsidR="00080F3D" w:rsidRDefault="00080F3D" w:rsidP="0046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3D" w:rsidRDefault="00080F3D" w:rsidP="00461327">
      <w:r>
        <w:separator/>
      </w:r>
    </w:p>
  </w:footnote>
  <w:footnote w:type="continuationSeparator" w:id="0">
    <w:p w:rsidR="00080F3D" w:rsidRDefault="00080F3D" w:rsidP="0046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D9" w:rsidRPr="00825AD9" w:rsidRDefault="00825AD9">
    <w:pPr>
      <w:pStyle w:val="a5"/>
      <w:rPr>
        <w:rFonts w:ascii="ＭＳ 明朝" w:eastAsia="ＭＳ 明朝" w:hAnsi="ＭＳ 明朝"/>
      </w:rPr>
    </w:pPr>
    <w:r w:rsidRPr="00825AD9">
      <w:rPr>
        <w:rFonts w:ascii="ＭＳ 明朝" w:eastAsia="ＭＳ 明朝" w:hAnsi="ＭＳ 明朝" w:hint="eastAsia"/>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50"/>
    <w:rsid w:val="000211FF"/>
    <w:rsid w:val="00080F3D"/>
    <w:rsid w:val="00282EBE"/>
    <w:rsid w:val="00417FFC"/>
    <w:rsid w:val="00461327"/>
    <w:rsid w:val="00825AD9"/>
    <w:rsid w:val="00C27050"/>
    <w:rsid w:val="00F4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3B0B94-D0AB-40FF-BDAC-7F054BEF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0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7050"/>
    <w:rPr>
      <w:rFonts w:asciiTheme="majorHAnsi" w:eastAsiaTheme="majorEastAsia" w:hAnsiTheme="majorHAnsi" w:cstheme="majorBidi"/>
      <w:sz w:val="18"/>
      <w:szCs w:val="18"/>
    </w:rPr>
  </w:style>
  <w:style w:type="paragraph" w:styleId="a5">
    <w:name w:val="header"/>
    <w:basedOn w:val="a"/>
    <w:link w:val="a6"/>
    <w:uiPriority w:val="99"/>
    <w:unhideWhenUsed/>
    <w:rsid w:val="00461327"/>
    <w:pPr>
      <w:tabs>
        <w:tab w:val="center" w:pos="4252"/>
        <w:tab w:val="right" w:pos="8504"/>
      </w:tabs>
      <w:snapToGrid w:val="0"/>
    </w:pPr>
  </w:style>
  <w:style w:type="character" w:customStyle="1" w:styleId="a6">
    <w:name w:val="ヘッダー (文字)"/>
    <w:basedOn w:val="a0"/>
    <w:link w:val="a5"/>
    <w:uiPriority w:val="99"/>
    <w:rsid w:val="00461327"/>
  </w:style>
  <w:style w:type="paragraph" w:styleId="a7">
    <w:name w:val="footer"/>
    <w:basedOn w:val="a"/>
    <w:link w:val="a8"/>
    <w:uiPriority w:val="99"/>
    <w:unhideWhenUsed/>
    <w:rsid w:val="00461327"/>
    <w:pPr>
      <w:tabs>
        <w:tab w:val="center" w:pos="4252"/>
        <w:tab w:val="right" w:pos="8504"/>
      </w:tabs>
      <w:snapToGrid w:val="0"/>
    </w:pPr>
  </w:style>
  <w:style w:type="character" w:customStyle="1" w:styleId="a8">
    <w:name w:val="フッター (文字)"/>
    <w:basedOn w:val="a0"/>
    <w:link w:val="a7"/>
    <w:uiPriority w:val="99"/>
    <w:rsid w:val="0046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4</cp:revision>
  <cp:lastPrinted>2023-02-07T01:34:00Z</cp:lastPrinted>
  <dcterms:created xsi:type="dcterms:W3CDTF">2023-02-07T01:34:00Z</dcterms:created>
  <dcterms:modified xsi:type="dcterms:W3CDTF">2023-03-27T00:00:00Z</dcterms:modified>
</cp:coreProperties>
</file>