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393A6" w14:textId="45BD3C0E" w:rsidR="004C4B45" w:rsidRDefault="004C4B45" w:rsidP="00F97E20">
      <w:pPr>
        <w:spacing w:afterLines="30" w:after="10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tbl>
      <w:tblPr>
        <w:tblW w:w="10188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79"/>
        <w:gridCol w:w="997"/>
        <w:gridCol w:w="1559"/>
        <w:gridCol w:w="543"/>
        <w:gridCol w:w="1294"/>
        <w:gridCol w:w="3216"/>
      </w:tblGrid>
      <w:tr w:rsidR="00FF4D90" w:rsidRPr="00FF4D90" w14:paraId="62E3817B" w14:textId="77777777" w:rsidTr="000747A8">
        <w:trPr>
          <w:cantSplit/>
          <w:trHeight w:val="652"/>
        </w:trPr>
        <w:tc>
          <w:tcPr>
            <w:tcW w:w="10188" w:type="dxa"/>
            <w:gridSpan w:val="6"/>
            <w:tcBorders>
              <w:bottom w:val="nil"/>
            </w:tcBorders>
            <w:vAlign w:val="center"/>
          </w:tcPr>
          <w:p w14:paraId="14BAF206" w14:textId="77777777" w:rsidR="004B17AF" w:rsidRPr="00FF4D90" w:rsidRDefault="004B17AF">
            <w:pPr>
              <w:jc w:val="center"/>
              <w:rPr>
                <w:rFonts w:hAnsi="Century"/>
              </w:rPr>
            </w:pPr>
            <w:r w:rsidRPr="00FF4D90">
              <w:rPr>
                <w:rFonts w:hAnsi="Century" w:hint="eastAsia"/>
              </w:rPr>
              <w:t>固定資産税課税免除申請書</w:t>
            </w:r>
          </w:p>
        </w:tc>
      </w:tr>
      <w:tr w:rsidR="00FF4D90" w:rsidRPr="00FF4D90" w14:paraId="3F9B30EE" w14:textId="77777777" w:rsidTr="00823033">
        <w:trPr>
          <w:cantSplit/>
          <w:trHeight w:val="3950"/>
        </w:trPr>
        <w:tc>
          <w:tcPr>
            <w:tcW w:w="10188" w:type="dxa"/>
            <w:gridSpan w:val="6"/>
            <w:tcBorders>
              <w:bottom w:val="single" w:sz="4" w:space="0" w:color="auto"/>
            </w:tcBorders>
            <w:vAlign w:val="bottom"/>
          </w:tcPr>
          <w:p w14:paraId="4CEB3974" w14:textId="4614525D" w:rsidR="004B17AF" w:rsidRPr="00FF4D90" w:rsidRDefault="004B17AF">
            <w:pPr>
              <w:jc w:val="right"/>
              <w:rPr>
                <w:rFonts w:hAnsi="Century"/>
              </w:rPr>
            </w:pPr>
            <w:r w:rsidRPr="00FF4D90">
              <w:rPr>
                <w:rFonts w:hAnsi="Century" w:hint="eastAsia"/>
              </w:rPr>
              <w:t>年　　月　　日</w:t>
            </w:r>
            <w:r w:rsidR="005822A3" w:rsidRPr="00FF4D90">
              <w:rPr>
                <w:rFonts w:hAnsi="Century" w:hint="eastAsia"/>
              </w:rPr>
              <w:t xml:space="preserve">　</w:t>
            </w:r>
          </w:p>
          <w:p w14:paraId="7707F4F3" w14:textId="624C7F5B" w:rsidR="004B17AF" w:rsidRPr="00FF4D90" w:rsidRDefault="009C474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土佐清水</w:t>
            </w:r>
            <w:r w:rsidR="004B17AF" w:rsidRPr="00FF4D90">
              <w:rPr>
                <w:rFonts w:hAnsi="Century" w:hint="eastAsia"/>
              </w:rPr>
              <w:t xml:space="preserve">市長　</w:t>
            </w:r>
            <w:r w:rsidR="00FF4D90" w:rsidRPr="00FF4D90">
              <w:rPr>
                <w:rFonts w:hAnsi="Century" w:hint="eastAsia"/>
              </w:rPr>
              <w:t xml:space="preserve">　　　　</w:t>
            </w:r>
            <w:r w:rsidR="004B17AF" w:rsidRPr="00FF4D90">
              <w:rPr>
                <w:rFonts w:hAnsi="Century" w:hint="eastAsia"/>
              </w:rPr>
              <w:t xml:space="preserve">　様</w:t>
            </w:r>
          </w:p>
          <w:p w14:paraId="074CF801" w14:textId="77777777" w:rsidR="004B17AF" w:rsidRPr="00FF4D90" w:rsidRDefault="004B17AF">
            <w:pPr>
              <w:rPr>
                <w:rFonts w:hAnsi="Century"/>
              </w:rPr>
            </w:pPr>
          </w:p>
          <w:p w14:paraId="2ED2FD3B" w14:textId="77777777" w:rsidR="004B17AF" w:rsidRPr="00FF4D90" w:rsidRDefault="004B17AF" w:rsidP="00823033">
            <w:pPr>
              <w:ind w:right="840" w:firstLineChars="1500" w:firstLine="3150"/>
              <w:rPr>
                <w:rFonts w:hAnsi="Century"/>
              </w:rPr>
            </w:pPr>
            <w:r w:rsidRPr="00FF4D90">
              <w:rPr>
                <w:rFonts w:hAnsi="Century" w:hint="eastAsia"/>
              </w:rPr>
              <w:t>申請者</w:t>
            </w:r>
          </w:p>
          <w:p w14:paraId="6FAE5578" w14:textId="77777777" w:rsidR="005559E4" w:rsidRDefault="004B17AF" w:rsidP="00823033">
            <w:pPr>
              <w:ind w:firstLineChars="1600" w:firstLine="3360"/>
              <w:rPr>
                <w:rFonts w:hAnsi="Century"/>
              </w:rPr>
            </w:pPr>
            <w:r w:rsidRPr="00FF4D90">
              <w:rPr>
                <w:rFonts w:hAnsi="Century" w:hint="eastAsia"/>
              </w:rPr>
              <w:t>住所</w:t>
            </w:r>
            <w:r w:rsidR="00474F04" w:rsidRPr="00FF4D90">
              <w:rPr>
                <w:rFonts w:hAnsi="Century" w:hint="eastAsia"/>
              </w:rPr>
              <w:t>又は所在地</w:t>
            </w:r>
          </w:p>
          <w:p w14:paraId="2655ABF4" w14:textId="3FB27A7F" w:rsidR="00901447" w:rsidRDefault="00901447" w:rsidP="00823033">
            <w:pPr>
              <w:ind w:firstLineChars="1600" w:firstLine="3360"/>
              <w:rPr>
                <w:rFonts w:hAnsi="Century"/>
              </w:rPr>
            </w:pPr>
            <w:r>
              <w:rPr>
                <w:rFonts w:hAnsi="Century" w:hint="eastAsia"/>
              </w:rPr>
              <w:t>法人名</w:t>
            </w:r>
          </w:p>
          <w:p w14:paraId="6AC08BB1" w14:textId="0F514A97" w:rsidR="00CE4648" w:rsidRPr="005559E4" w:rsidRDefault="00CE4648" w:rsidP="00823033">
            <w:pPr>
              <w:ind w:firstLineChars="1600" w:firstLine="3360"/>
              <w:rPr>
                <w:rFonts w:hAnsi="Century"/>
                <w:color w:val="FF0000"/>
              </w:rPr>
            </w:pPr>
            <w:r w:rsidRPr="00FF4D90">
              <w:rPr>
                <w:rFonts w:hAnsi="Century" w:hint="eastAsia"/>
              </w:rPr>
              <w:t>氏名又は</w:t>
            </w:r>
            <w:r w:rsidR="00474F04" w:rsidRPr="00FF4D90">
              <w:rPr>
                <w:rFonts w:hAnsi="Century" w:hint="eastAsia"/>
              </w:rPr>
              <w:t>代表者</w:t>
            </w:r>
            <w:r w:rsidR="005559E4" w:rsidRPr="00BE00C3">
              <w:rPr>
                <w:rFonts w:hAnsi="Century" w:hint="eastAsia"/>
                <w:color w:val="000000" w:themeColor="text1"/>
              </w:rPr>
              <w:t>名</w:t>
            </w:r>
          </w:p>
          <w:p w14:paraId="38E0FACE" w14:textId="77777777" w:rsidR="00FE3E44" w:rsidRPr="00823033" w:rsidRDefault="00FE3E44" w:rsidP="00CB4274">
            <w:pPr>
              <w:ind w:firstLineChars="2300" w:firstLine="4830"/>
              <w:rPr>
                <w:rFonts w:hAnsi="Century"/>
              </w:rPr>
            </w:pPr>
          </w:p>
          <w:p w14:paraId="3FBCB2F1" w14:textId="13370703" w:rsidR="00FE3E44" w:rsidRDefault="00FE3E44" w:rsidP="00823033">
            <w:pPr>
              <w:ind w:firstLineChars="1600" w:firstLine="3360"/>
              <w:rPr>
                <w:rFonts w:hAnsi="Century"/>
              </w:rPr>
            </w:pPr>
            <w:r>
              <w:rPr>
                <w:rFonts w:hAnsi="Century" w:hint="eastAsia"/>
              </w:rPr>
              <w:t>担当者</w:t>
            </w:r>
            <w:r w:rsidR="00C0236E">
              <w:rPr>
                <w:rFonts w:hAnsi="Century" w:hint="eastAsia"/>
              </w:rPr>
              <w:t>の氏名</w:t>
            </w:r>
          </w:p>
          <w:p w14:paraId="0262C098" w14:textId="440C9EA6" w:rsidR="00CE4648" w:rsidRDefault="00FE3E44" w:rsidP="00823033">
            <w:pPr>
              <w:ind w:firstLineChars="1600" w:firstLine="3360"/>
              <w:rPr>
                <w:rFonts w:hAnsi="Century"/>
              </w:rPr>
            </w:pPr>
            <w:r>
              <w:rPr>
                <w:rFonts w:hAnsi="Century" w:hint="eastAsia"/>
              </w:rPr>
              <w:t>連絡先</w:t>
            </w:r>
          </w:p>
          <w:p w14:paraId="0B0A0FF3" w14:textId="77777777" w:rsidR="00FF4D90" w:rsidRPr="00FF4D90" w:rsidRDefault="00FF4D90" w:rsidP="00FF4D90">
            <w:pPr>
              <w:rPr>
                <w:rFonts w:hAnsi="Century"/>
              </w:rPr>
            </w:pPr>
          </w:p>
          <w:p w14:paraId="218327D1" w14:textId="5805CDD7" w:rsidR="00FE3E44" w:rsidRPr="00FF4D90" w:rsidRDefault="009C4747" w:rsidP="00C0236E">
            <w:pPr>
              <w:ind w:firstLineChars="100" w:firstLine="210"/>
              <w:rPr>
                <w:rFonts w:hAnsi="Century"/>
              </w:rPr>
            </w:pPr>
            <w:r>
              <w:rPr>
                <w:rFonts w:hAnsi="Century" w:hint="eastAsia"/>
              </w:rPr>
              <w:t>土佐清水</w:t>
            </w:r>
            <w:r w:rsidR="00A32D24" w:rsidRPr="00FF4D90">
              <w:rPr>
                <w:rFonts w:hAnsi="Century" w:hint="eastAsia"/>
              </w:rPr>
              <w:t>市</w:t>
            </w:r>
            <w:r w:rsidR="00A32D24" w:rsidRPr="00FF4D90">
              <w:rPr>
                <w:rFonts w:hint="eastAsia"/>
              </w:rPr>
              <w:t>過疎地域における固定資産税の課税免除に関する条例</w:t>
            </w:r>
            <w:r w:rsidR="00774863">
              <w:rPr>
                <w:rFonts w:hAnsi="Century" w:hint="eastAsia"/>
              </w:rPr>
              <w:t>第３</w:t>
            </w:r>
            <w:r w:rsidR="00A32D24" w:rsidRPr="00FF4D90">
              <w:rPr>
                <w:rFonts w:hAnsi="Century" w:hint="eastAsia"/>
              </w:rPr>
              <w:t>条第１項</w:t>
            </w:r>
            <w:r w:rsidR="00491E62">
              <w:rPr>
                <w:rFonts w:hAnsi="Century" w:hint="eastAsia"/>
              </w:rPr>
              <w:t>の規定により</w:t>
            </w:r>
            <w:r w:rsidR="007F4EBF">
              <w:rPr>
                <w:rFonts w:hAnsi="Century" w:hint="eastAsia"/>
              </w:rPr>
              <w:t>，</w:t>
            </w:r>
            <w:r w:rsidR="00CE4648" w:rsidRPr="00FF4D90">
              <w:rPr>
                <w:rFonts w:hAnsi="Century" w:hint="eastAsia"/>
              </w:rPr>
              <w:t>次のとおり固定資産税の課税免除を申請します。</w:t>
            </w:r>
          </w:p>
        </w:tc>
      </w:tr>
      <w:tr w:rsidR="000747A8" w:rsidRPr="00DC73C4" w14:paraId="21616AB0" w14:textId="310E2BFE" w:rsidTr="00823033">
        <w:trPr>
          <w:cantSplit/>
          <w:trHeight w:val="841"/>
        </w:trPr>
        <w:tc>
          <w:tcPr>
            <w:tcW w:w="2579" w:type="dxa"/>
            <w:tcBorders>
              <w:bottom w:val="single" w:sz="4" w:space="0" w:color="auto"/>
            </w:tcBorders>
            <w:vAlign w:val="center"/>
          </w:tcPr>
          <w:p w14:paraId="5CA65537" w14:textId="7921C42B" w:rsidR="00B832C9" w:rsidRPr="00FF4D90" w:rsidRDefault="000747A8" w:rsidP="00CA416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事業所の名称及び所在地</w:t>
            </w:r>
          </w:p>
        </w:tc>
        <w:tc>
          <w:tcPr>
            <w:tcW w:w="7609" w:type="dxa"/>
            <w:gridSpan w:val="5"/>
            <w:tcBorders>
              <w:bottom w:val="single" w:sz="4" w:space="0" w:color="auto"/>
            </w:tcBorders>
            <w:vAlign w:val="bottom"/>
          </w:tcPr>
          <w:p w14:paraId="6586C10F" w14:textId="77777777" w:rsidR="000747A8" w:rsidRPr="00833B09" w:rsidRDefault="000747A8" w:rsidP="000747A8">
            <w:pPr>
              <w:rPr>
                <w:rFonts w:hAnsi="Century"/>
              </w:rPr>
            </w:pPr>
          </w:p>
          <w:p w14:paraId="07BA86B8" w14:textId="7524D5E4" w:rsidR="000747A8" w:rsidRPr="000747A8" w:rsidRDefault="000747A8" w:rsidP="000747A8">
            <w:pPr>
              <w:rPr>
                <w:rFonts w:hAnsi="Century"/>
              </w:rPr>
            </w:pPr>
          </w:p>
        </w:tc>
      </w:tr>
      <w:tr w:rsidR="00B832C9" w:rsidRPr="00DC73C4" w14:paraId="57CC2A24" w14:textId="1EA8CA1C" w:rsidTr="00823033">
        <w:trPr>
          <w:cantSplit/>
          <w:trHeight w:val="838"/>
        </w:trPr>
        <w:tc>
          <w:tcPr>
            <w:tcW w:w="2579" w:type="dxa"/>
            <w:tcBorders>
              <w:bottom w:val="single" w:sz="4" w:space="0" w:color="auto"/>
            </w:tcBorders>
            <w:vAlign w:val="center"/>
          </w:tcPr>
          <w:p w14:paraId="262E42FA" w14:textId="51929FED" w:rsidR="00B832C9" w:rsidRPr="000747A8" w:rsidRDefault="00B832C9" w:rsidP="00833B0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事業所の属する業種及び事業の内容</w:t>
            </w:r>
          </w:p>
        </w:tc>
        <w:tc>
          <w:tcPr>
            <w:tcW w:w="7609" w:type="dxa"/>
            <w:gridSpan w:val="5"/>
            <w:tcBorders>
              <w:bottom w:val="single" w:sz="4" w:space="0" w:color="auto"/>
            </w:tcBorders>
            <w:vAlign w:val="bottom"/>
          </w:tcPr>
          <w:p w14:paraId="4C5E66F8" w14:textId="77777777" w:rsidR="00B832C9" w:rsidRPr="000747A8" w:rsidRDefault="00B832C9" w:rsidP="000747A8">
            <w:pPr>
              <w:rPr>
                <w:rFonts w:hAnsi="Century"/>
              </w:rPr>
            </w:pPr>
          </w:p>
        </w:tc>
      </w:tr>
      <w:tr w:rsidR="00483AF9" w:rsidRPr="00DC73C4" w14:paraId="02D7C609" w14:textId="757F9A00" w:rsidTr="00823033">
        <w:trPr>
          <w:cantSplit/>
          <w:trHeight w:val="846"/>
        </w:trPr>
        <w:tc>
          <w:tcPr>
            <w:tcW w:w="2579" w:type="dxa"/>
            <w:vAlign w:val="center"/>
          </w:tcPr>
          <w:p w14:paraId="66BFCB04" w14:textId="40145DB5" w:rsidR="00483AF9" w:rsidRPr="000747A8" w:rsidRDefault="00483AF9" w:rsidP="00B57C7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事業の用に供した日</w:t>
            </w:r>
          </w:p>
        </w:tc>
        <w:tc>
          <w:tcPr>
            <w:tcW w:w="2556" w:type="dxa"/>
            <w:gridSpan w:val="2"/>
            <w:tcBorders>
              <w:bottom w:val="single" w:sz="4" w:space="0" w:color="auto"/>
            </w:tcBorders>
            <w:vAlign w:val="center"/>
          </w:tcPr>
          <w:p w14:paraId="34047E14" w14:textId="05279EF6" w:rsidR="00483AF9" w:rsidRPr="000747A8" w:rsidRDefault="00483AF9" w:rsidP="0046164D">
            <w:pPr>
              <w:ind w:right="105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  <w:r w:rsidR="0046164D"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</w:rPr>
              <w:t>月</w:t>
            </w:r>
            <w:r w:rsidR="0046164D"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</w:rPr>
              <w:t>日</w:t>
            </w:r>
          </w:p>
        </w:tc>
        <w:tc>
          <w:tcPr>
            <w:tcW w:w="1837" w:type="dxa"/>
            <w:gridSpan w:val="2"/>
            <w:tcBorders>
              <w:bottom w:val="single" w:sz="4" w:space="0" w:color="auto"/>
            </w:tcBorders>
            <w:vAlign w:val="center"/>
          </w:tcPr>
          <w:p w14:paraId="33BDA1E8" w14:textId="1958101F" w:rsidR="00483AF9" w:rsidRPr="000747A8" w:rsidRDefault="00483AF9" w:rsidP="00823033">
            <w:pPr>
              <w:ind w:right="-154" w:firstLineChars="50" w:firstLine="105"/>
              <w:rPr>
                <w:rFonts w:hAnsi="Century"/>
              </w:rPr>
            </w:pPr>
            <w:r>
              <w:rPr>
                <w:rFonts w:hAnsi="Century" w:hint="eastAsia"/>
              </w:rPr>
              <w:t>事業年度又は年</w:t>
            </w:r>
          </w:p>
        </w:tc>
        <w:tc>
          <w:tcPr>
            <w:tcW w:w="3216" w:type="dxa"/>
            <w:tcBorders>
              <w:bottom w:val="single" w:sz="4" w:space="0" w:color="auto"/>
            </w:tcBorders>
            <w:vAlign w:val="center"/>
          </w:tcPr>
          <w:p w14:paraId="5FFE8F5D" w14:textId="3EAA62AB" w:rsidR="00483AF9" w:rsidRDefault="00483AF9" w:rsidP="00483AF9">
            <w:pPr>
              <w:ind w:right="-158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46164D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</w:t>
            </w:r>
            <w:r w:rsidR="0046164D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>年　　月　　日から</w:t>
            </w:r>
          </w:p>
          <w:p w14:paraId="3B43F533" w14:textId="29980009" w:rsidR="00483AF9" w:rsidRPr="000747A8" w:rsidRDefault="00483AF9" w:rsidP="0046164D">
            <w:pPr>
              <w:ind w:right="-158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46164D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</w:t>
            </w:r>
            <w:r w:rsidR="0046164D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>年　　月　　日まで</w:t>
            </w:r>
          </w:p>
        </w:tc>
      </w:tr>
      <w:tr w:rsidR="009C6871" w:rsidRPr="00DC73C4" w14:paraId="312E1826" w14:textId="34FC668E" w:rsidTr="00823033">
        <w:trPr>
          <w:cantSplit/>
          <w:trHeight w:val="563"/>
        </w:trPr>
        <w:tc>
          <w:tcPr>
            <w:tcW w:w="3576" w:type="dxa"/>
            <w:gridSpan w:val="2"/>
            <w:vMerge w:val="restart"/>
            <w:vAlign w:val="center"/>
          </w:tcPr>
          <w:p w14:paraId="17BABD6C" w14:textId="77777777" w:rsidR="009C6871" w:rsidRDefault="009C6871" w:rsidP="00CA416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新設・増設した固定資産の取得価額</w:t>
            </w:r>
          </w:p>
          <w:p w14:paraId="76071744" w14:textId="72018E8E" w:rsidR="009C6871" w:rsidRPr="000747A8" w:rsidRDefault="009C6871" w:rsidP="009C6871">
            <w:pPr>
              <w:rPr>
                <w:rFonts w:hAnsi="Century"/>
              </w:rPr>
            </w:pPr>
            <w:r w:rsidRPr="00823033">
              <w:rPr>
                <w:rFonts w:hAnsi="Century" w:hint="eastAsia"/>
                <w:sz w:val="20"/>
              </w:rPr>
              <w:t>※附表の合計額を記入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66F121F8" w14:textId="6340C2AE" w:rsidR="009C6871" w:rsidRPr="000747A8" w:rsidRDefault="009C6871" w:rsidP="009C6871">
            <w:pPr>
              <w:ind w:left="8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固定資産の種類</w:t>
            </w:r>
          </w:p>
        </w:tc>
        <w:tc>
          <w:tcPr>
            <w:tcW w:w="4510" w:type="dxa"/>
            <w:gridSpan w:val="2"/>
            <w:tcBorders>
              <w:bottom w:val="single" w:sz="4" w:space="0" w:color="auto"/>
            </w:tcBorders>
            <w:vAlign w:val="center"/>
          </w:tcPr>
          <w:p w14:paraId="51F71F17" w14:textId="352458F3" w:rsidR="009C6871" w:rsidRPr="000747A8" w:rsidRDefault="009C6871" w:rsidP="009C687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取得価額</w:t>
            </w:r>
          </w:p>
        </w:tc>
      </w:tr>
      <w:tr w:rsidR="009C6871" w:rsidRPr="00DC73C4" w14:paraId="26098111" w14:textId="0807EF64" w:rsidTr="00823033">
        <w:trPr>
          <w:cantSplit/>
          <w:trHeight w:val="569"/>
        </w:trPr>
        <w:tc>
          <w:tcPr>
            <w:tcW w:w="3576" w:type="dxa"/>
            <w:gridSpan w:val="2"/>
            <w:vMerge/>
            <w:vAlign w:val="bottom"/>
          </w:tcPr>
          <w:p w14:paraId="3B7C2E50" w14:textId="15BC0817" w:rsidR="009C6871" w:rsidRDefault="009C6871" w:rsidP="009C6871">
            <w:pPr>
              <w:rPr>
                <w:rFonts w:hAnsi="Century"/>
              </w:rPr>
            </w:pP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25D52E54" w14:textId="67708FAA" w:rsidR="009C6871" w:rsidRDefault="009C6871" w:rsidP="009C6871">
            <w:pPr>
              <w:ind w:left="8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土　　地</w:t>
            </w:r>
          </w:p>
        </w:tc>
        <w:tc>
          <w:tcPr>
            <w:tcW w:w="4510" w:type="dxa"/>
            <w:gridSpan w:val="2"/>
            <w:tcBorders>
              <w:bottom w:val="single" w:sz="4" w:space="0" w:color="auto"/>
            </w:tcBorders>
            <w:vAlign w:val="center"/>
          </w:tcPr>
          <w:p w14:paraId="33777817" w14:textId="5D5C8E4D" w:rsidR="009C6871" w:rsidRDefault="009C6871" w:rsidP="009C6871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円　</w:t>
            </w:r>
          </w:p>
        </w:tc>
      </w:tr>
      <w:tr w:rsidR="009C6871" w:rsidRPr="00DC73C4" w14:paraId="669C8FFC" w14:textId="0BF6D5F8" w:rsidTr="00823033">
        <w:trPr>
          <w:cantSplit/>
          <w:trHeight w:val="547"/>
        </w:trPr>
        <w:tc>
          <w:tcPr>
            <w:tcW w:w="3576" w:type="dxa"/>
            <w:gridSpan w:val="2"/>
            <w:vMerge/>
            <w:vAlign w:val="bottom"/>
          </w:tcPr>
          <w:p w14:paraId="21AF8C0D" w14:textId="727AD0F1" w:rsidR="009C6871" w:rsidRDefault="009C6871" w:rsidP="009C6871">
            <w:pPr>
              <w:rPr>
                <w:rFonts w:hAnsi="Century"/>
              </w:rPr>
            </w:pP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6C3ACBD7" w14:textId="2EA4FB98" w:rsidR="009C6871" w:rsidRDefault="009C6871" w:rsidP="009C6871">
            <w:pPr>
              <w:ind w:left="8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家　　屋</w:t>
            </w:r>
          </w:p>
        </w:tc>
        <w:tc>
          <w:tcPr>
            <w:tcW w:w="4510" w:type="dxa"/>
            <w:gridSpan w:val="2"/>
            <w:tcBorders>
              <w:bottom w:val="single" w:sz="4" w:space="0" w:color="auto"/>
            </w:tcBorders>
            <w:vAlign w:val="center"/>
          </w:tcPr>
          <w:p w14:paraId="177B422B" w14:textId="42CC08CC" w:rsidR="009C6871" w:rsidRDefault="009C6871" w:rsidP="009C6871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円　</w:t>
            </w:r>
          </w:p>
        </w:tc>
      </w:tr>
      <w:tr w:rsidR="009C6871" w:rsidRPr="00DC73C4" w14:paraId="47F5A7B6" w14:textId="3719EF71" w:rsidTr="00823033">
        <w:trPr>
          <w:cantSplit/>
          <w:trHeight w:val="567"/>
        </w:trPr>
        <w:tc>
          <w:tcPr>
            <w:tcW w:w="3576" w:type="dxa"/>
            <w:gridSpan w:val="2"/>
            <w:vMerge/>
            <w:vAlign w:val="bottom"/>
          </w:tcPr>
          <w:p w14:paraId="22B2FF37" w14:textId="11C132CE" w:rsidR="009C6871" w:rsidRDefault="009C6871" w:rsidP="009C6871">
            <w:pPr>
              <w:rPr>
                <w:rFonts w:hAnsi="Century"/>
              </w:rPr>
            </w:pPr>
          </w:p>
        </w:tc>
        <w:tc>
          <w:tcPr>
            <w:tcW w:w="2102" w:type="dxa"/>
            <w:gridSpan w:val="2"/>
            <w:vAlign w:val="center"/>
          </w:tcPr>
          <w:p w14:paraId="5E474423" w14:textId="7F985350" w:rsidR="009C6871" w:rsidRDefault="009C6871" w:rsidP="009C6871">
            <w:pPr>
              <w:ind w:left="8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償却資産</w:t>
            </w:r>
          </w:p>
        </w:tc>
        <w:tc>
          <w:tcPr>
            <w:tcW w:w="4510" w:type="dxa"/>
            <w:gridSpan w:val="2"/>
            <w:vAlign w:val="center"/>
          </w:tcPr>
          <w:p w14:paraId="79038602" w14:textId="287A585F" w:rsidR="009C6871" w:rsidRDefault="009C6871" w:rsidP="009C6871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円　</w:t>
            </w:r>
          </w:p>
        </w:tc>
      </w:tr>
      <w:tr w:rsidR="009C6871" w:rsidRPr="00DC73C4" w14:paraId="241862F1" w14:textId="5720C69F" w:rsidTr="00823033">
        <w:trPr>
          <w:cantSplit/>
          <w:trHeight w:val="545"/>
        </w:trPr>
        <w:tc>
          <w:tcPr>
            <w:tcW w:w="3576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14:paraId="757FD1D9" w14:textId="77777777" w:rsidR="009C6871" w:rsidRDefault="009C6871" w:rsidP="009C6871">
            <w:pPr>
              <w:rPr>
                <w:rFonts w:hAnsi="Century"/>
              </w:rPr>
            </w:pP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43A2776E" w14:textId="713D7273" w:rsidR="009C6871" w:rsidRDefault="009C6871" w:rsidP="009C6871">
            <w:pPr>
              <w:ind w:left="8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合　　計</w:t>
            </w:r>
          </w:p>
        </w:tc>
        <w:tc>
          <w:tcPr>
            <w:tcW w:w="4510" w:type="dxa"/>
            <w:gridSpan w:val="2"/>
            <w:tcBorders>
              <w:bottom w:val="single" w:sz="4" w:space="0" w:color="auto"/>
            </w:tcBorders>
            <w:vAlign w:val="center"/>
          </w:tcPr>
          <w:p w14:paraId="1F70B6E0" w14:textId="789CFB51" w:rsidR="009C6871" w:rsidRDefault="009C6871" w:rsidP="009C6871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円　</w:t>
            </w:r>
          </w:p>
        </w:tc>
      </w:tr>
    </w:tbl>
    <w:p w14:paraId="401A8090" w14:textId="2BC0D60F" w:rsidR="00BC2972" w:rsidRDefault="00BC2972" w:rsidP="00A67B85">
      <w:pPr>
        <w:rPr>
          <w:rFonts w:hAnsi="Century"/>
        </w:rPr>
      </w:pPr>
    </w:p>
    <w:p w14:paraId="1FE0C6CE" w14:textId="6CAD5FD6" w:rsidR="00B86C3A" w:rsidRDefault="00B86C3A" w:rsidP="00A67B85">
      <w:pPr>
        <w:rPr>
          <w:rFonts w:cs="ＭＳ 明朝"/>
        </w:rPr>
      </w:pPr>
      <w:r>
        <w:rPr>
          <w:rFonts w:cs="ＭＳ 明朝" w:hint="eastAsia"/>
        </w:rPr>
        <w:t>◎添付書類</w:t>
      </w:r>
    </w:p>
    <w:p w14:paraId="524274A6" w14:textId="6C01BE47" w:rsidR="00B86C3A" w:rsidRDefault="00B86C3A" w:rsidP="00A67B85">
      <w:pPr>
        <w:rPr>
          <w:rFonts w:cs="ＭＳ 明朝"/>
        </w:rPr>
      </w:pPr>
      <w:r>
        <w:rPr>
          <w:rFonts w:cs="ＭＳ 明朝" w:hint="eastAsia"/>
        </w:rPr>
        <w:t xml:space="preserve">　１　事業所全体の平面見取図</w:t>
      </w:r>
    </w:p>
    <w:p w14:paraId="0524C87E" w14:textId="28610F56" w:rsidR="00B86C3A" w:rsidRDefault="00B86C3A" w:rsidP="00B86C3A">
      <w:pPr>
        <w:ind w:left="630" w:hangingChars="300" w:hanging="630"/>
        <w:rPr>
          <w:rFonts w:cs="ＭＳ 明朝"/>
        </w:rPr>
      </w:pPr>
      <w:r>
        <w:rPr>
          <w:rFonts w:cs="ＭＳ 明朝" w:hint="eastAsia"/>
        </w:rPr>
        <w:t xml:space="preserve">　２　取得した日</w:t>
      </w:r>
      <w:r w:rsidR="007F4EBF">
        <w:rPr>
          <w:rFonts w:cs="ＭＳ 明朝" w:hint="eastAsia"/>
        </w:rPr>
        <w:t>，</w:t>
      </w:r>
      <w:r>
        <w:rPr>
          <w:rFonts w:cs="ＭＳ 明朝" w:hint="eastAsia"/>
        </w:rPr>
        <w:t>建築に着手した日</w:t>
      </w:r>
      <w:r w:rsidR="007F4EBF">
        <w:rPr>
          <w:rFonts w:cs="ＭＳ 明朝" w:hint="eastAsia"/>
        </w:rPr>
        <w:t>，</w:t>
      </w:r>
      <w:r>
        <w:rPr>
          <w:rFonts w:cs="ＭＳ 明朝" w:hint="eastAsia"/>
        </w:rPr>
        <w:t>事業の用に供した日</w:t>
      </w:r>
      <w:r w:rsidR="007F4EBF">
        <w:rPr>
          <w:rFonts w:cs="ＭＳ 明朝" w:hint="eastAsia"/>
        </w:rPr>
        <w:t>，</w:t>
      </w:r>
      <w:r w:rsidR="002E63A0">
        <w:rPr>
          <w:rFonts w:cs="ＭＳ 明朝" w:hint="eastAsia"/>
        </w:rPr>
        <w:t>取得価額</w:t>
      </w:r>
      <w:r w:rsidR="007F4EBF">
        <w:rPr>
          <w:rFonts w:cs="ＭＳ 明朝" w:hint="eastAsia"/>
        </w:rPr>
        <w:t>，</w:t>
      </w:r>
      <w:r>
        <w:rPr>
          <w:rFonts w:cs="ＭＳ 明朝" w:hint="eastAsia"/>
        </w:rPr>
        <w:t>耐用年数</w:t>
      </w:r>
      <w:r w:rsidR="007F4EBF">
        <w:rPr>
          <w:rFonts w:cs="ＭＳ 明朝" w:hint="eastAsia"/>
        </w:rPr>
        <w:t>，</w:t>
      </w:r>
      <w:r>
        <w:rPr>
          <w:rFonts w:cs="ＭＳ 明朝" w:hint="eastAsia"/>
        </w:rPr>
        <w:t>特別償却の有無等を明らかにする書類</w:t>
      </w:r>
    </w:p>
    <w:p w14:paraId="3BF418E5" w14:textId="2B6558B7" w:rsidR="00B86C3A" w:rsidRDefault="00B86C3A" w:rsidP="00B86C3A">
      <w:pPr>
        <w:ind w:left="630" w:hangingChars="300" w:hanging="630"/>
        <w:rPr>
          <w:rFonts w:hAnsi="Century"/>
        </w:rPr>
      </w:pPr>
      <w:r>
        <w:rPr>
          <w:rFonts w:cs="ＭＳ 明朝" w:hint="eastAsia"/>
        </w:rPr>
        <w:t xml:space="preserve">　３　法人税法（昭和</w:t>
      </w:r>
      <w:r w:rsidR="008D209B">
        <w:rPr>
          <w:rFonts w:cs="ＭＳ 明朝" w:hint="eastAsia"/>
        </w:rPr>
        <w:t>４０</w:t>
      </w:r>
      <w:r>
        <w:rPr>
          <w:rFonts w:cs="ＭＳ 明朝" w:hint="eastAsia"/>
        </w:rPr>
        <w:t>年法律第３４号）又は所得税法（昭和４０年法律第３３号）の規定による減価償却資産の償却額の計算に関する明細書の写し</w:t>
      </w:r>
    </w:p>
    <w:sectPr w:rsidR="00B86C3A">
      <w:type w:val="nextColumn"/>
      <w:pgSz w:w="11906" w:h="16838" w:code="9"/>
      <w:pgMar w:top="1701" w:right="850" w:bottom="1701" w:left="850" w:header="283" w:footer="283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75F9A" w14:textId="77777777" w:rsidR="00623461" w:rsidRDefault="00623461" w:rsidP="00281B86">
      <w:r>
        <w:separator/>
      </w:r>
    </w:p>
  </w:endnote>
  <w:endnote w:type="continuationSeparator" w:id="0">
    <w:p w14:paraId="43B21E29" w14:textId="77777777" w:rsidR="00623461" w:rsidRDefault="00623461" w:rsidP="0028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940E4" w14:textId="77777777" w:rsidR="00623461" w:rsidRDefault="00623461" w:rsidP="00281B86">
      <w:r>
        <w:separator/>
      </w:r>
    </w:p>
  </w:footnote>
  <w:footnote w:type="continuationSeparator" w:id="0">
    <w:p w14:paraId="4BA842D1" w14:textId="77777777" w:rsidR="00623461" w:rsidRDefault="00623461" w:rsidP="00281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7AF"/>
    <w:rsid w:val="00010366"/>
    <w:rsid w:val="0004761E"/>
    <w:rsid w:val="000747A8"/>
    <w:rsid w:val="00076D92"/>
    <w:rsid w:val="000C77F4"/>
    <w:rsid w:val="000E7B2F"/>
    <w:rsid w:val="00146DC1"/>
    <w:rsid w:val="001A4ABA"/>
    <w:rsid w:val="001F577D"/>
    <w:rsid w:val="00204106"/>
    <w:rsid w:val="00231521"/>
    <w:rsid w:val="002404B9"/>
    <w:rsid w:val="00260C6C"/>
    <w:rsid w:val="00281B86"/>
    <w:rsid w:val="0028747C"/>
    <w:rsid w:val="002B6B3A"/>
    <w:rsid w:val="002E5205"/>
    <w:rsid w:val="002E63A0"/>
    <w:rsid w:val="00362857"/>
    <w:rsid w:val="003661B5"/>
    <w:rsid w:val="00371FEA"/>
    <w:rsid w:val="00382C18"/>
    <w:rsid w:val="003E0B43"/>
    <w:rsid w:val="0040405F"/>
    <w:rsid w:val="00424AE7"/>
    <w:rsid w:val="0046164D"/>
    <w:rsid w:val="00474F04"/>
    <w:rsid w:val="00483AF9"/>
    <w:rsid w:val="00491E62"/>
    <w:rsid w:val="00494697"/>
    <w:rsid w:val="004A01F7"/>
    <w:rsid w:val="004B17AF"/>
    <w:rsid w:val="004C4B45"/>
    <w:rsid w:val="004E0340"/>
    <w:rsid w:val="00503081"/>
    <w:rsid w:val="00504041"/>
    <w:rsid w:val="00511284"/>
    <w:rsid w:val="005170AF"/>
    <w:rsid w:val="005559E4"/>
    <w:rsid w:val="005822A3"/>
    <w:rsid w:val="00583A8A"/>
    <w:rsid w:val="00596364"/>
    <w:rsid w:val="005A3824"/>
    <w:rsid w:val="00610F6B"/>
    <w:rsid w:val="00612AC1"/>
    <w:rsid w:val="00623461"/>
    <w:rsid w:val="00633792"/>
    <w:rsid w:val="00652883"/>
    <w:rsid w:val="00677C3B"/>
    <w:rsid w:val="006E7457"/>
    <w:rsid w:val="007038DD"/>
    <w:rsid w:val="007325A5"/>
    <w:rsid w:val="00774863"/>
    <w:rsid w:val="007948E1"/>
    <w:rsid w:val="007A0461"/>
    <w:rsid w:val="007B3031"/>
    <w:rsid w:val="007F4EBF"/>
    <w:rsid w:val="00807F2F"/>
    <w:rsid w:val="00820849"/>
    <w:rsid w:val="00823033"/>
    <w:rsid w:val="00833B09"/>
    <w:rsid w:val="008A4EEF"/>
    <w:rsid w:val="008B26CC"/>
    <w:rsid w:val="008D209B"/>
    <w:rsid w:val="008F5BA4"/>
    <w:rsid w:val="00901447"/>
    <w:rsid w:val="009039EC"/>
    <w:rsid w:val="00940146"/>
    <w:rsid w:val="009A7608"/>
    <w:rsid w:val="009C4747"/>
    <w:rsid w:val="009C6871"/>
    <w:rsid w:val="009D1ACE"/>
    <w:rsid w:val="00A20A73"/>
    <w:rsid w:val="00A32D24"/>
    <w:rsid w:val="00A36249"/>
    <w:rsid w:val="00A379CD"/>
    <w:rsid w:val="00A67B85"/>
    <w:rsid w:val="00A87A7E"/>
    <w:rsid w:val="00AF66E6"/>
    <w:rsid w:val="00B45CC7"/>
    <w:rsid w:val="00B57C79"/>
    <w:rsid w:val="00B832C9"/>
    <w:rsid w:val="00B86C3A"/>
    <w:rsid w:val="00B93592"/>
    <w:rsid w:val="00B972A2"/>
    <w:rsid w:val="00BB43C0"/>
    <w:rsid w:val="00BC2728"/>
    <w:rsid w:val="00BC2972"/>
    <w:rsid w:val="00BE00C3"/>
    <w:rsid w:val="00C0236E"/>
    <w:rsid w:val="00C35AAD"/>
    <w:rsid w:val="00C8095C"/>
    <w:rsid w:val="00C84B33"/>
    <w:rsid w:val="00CA416D"/>
    <w:rsid w:val="00CB4274"/>
    <w:rsid w:val="00CE4648"/>
    <w:rsid w:val="00CF5A13"/>
    <w:rsid w:val="00D2229D"/>
    <w:rsid w:val="00DA53E5"/>
    <w:rsid w:val="00DA6F69"/>
    <w:rsid w:val="00DC0505"/>
    <w:rsid w:val="00DC73C4"/>
    <w:rsid w:val="00DF329D"/>
    <w:rsid w:val="00E17E57"/>
    <w:rsid w:val="00E30CC2"/>
    <w:rsid w:val="00E64C4D"/>
    <w:rsid w:val="00F435C7"/>
    <w:rsid w:val="00F97E20"/>
    <w:rsid w:val="00FC2413"/>
    <w:rsid w:val="00FC6C55"/>
    <w:rsid w:val="00FE3E44"/>
    <w:rsid w:val="00FF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85ADD9"/>
  <w14:defaultImageDpi w14:val="0"/>
  <w15:docId w15:val="{5FD8E9A4-3716-438E-B61B-815B69E31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0"/>
      <w:szCs w:val="20"/>
    </w:rPr>
  </w:style>
  <w:style w:type="character" w:styleId="a7">
    <w:name w:val="annotation reference"/>
    <w:basedOn w:val="a0"/>
    <w:uiPriority w:val="99"/>
    <w:rsid w:val="00A32D24"/>
    <w:rPr>
      <w:sz w:val="18"/>
      <w:szCs w:val="18"/>
    </w:rPr>
  </w:style>
  <w:style w:type="paragraph" w:styleId="a8">
    <w:name w:val="annotation text"/>
    <w:basedOn w:val="a"/>
    <w:link w:val="a9"/>
    <w:uiPriority w:val="99"/>
    <w:rsid w:val="00A32D24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A32D24"/>
    <w:rPr>
      <w:rFonts w:ascii="ＭＳ 明朝" w:hAnsi="ＭＳ 明朝"/>
      <w:szCs w:val="20"/>
    </w:rPr>
  </w:style>
  <w:style w:type="paragraph" w:styleId="aa">
    <w:name w:val="annotation subject"/>
    <w:basedOn w:val="a8"/>
    <w:next w:val="a8"/>
    <w:link w:val="ab"/>
    <w:uiPriority w:val="99"/>
    <w:rsid w:val="00A32D24"/>
    <w:rPr>
      <w:b/>
      <w:bCs/>
    </w:rPr>
  </w:style>
  <w:style w:type="character" w:customStyle="1" w:styleId="ab">
    <w:name w:val="コメント内容 (文字)"/>
    <w:basedOn w:val="a9"/>
    <w:link w:val="aa"/>
    <w:uiPriority w:val="99"/>
    <w:rsid w:val="00A32D24"/>
    <w:rPr>
      <w:rFonts w:ascii="ＭＳ 明朝" w:hAnsi="ＭＳ 明朝"/>
      <w:b/>
      <w:bCs/>
      <w:szCs w:val="20"/>
    </w:rPr>
  </w:style>
  <w:style w:type="paragraph" w:styleId="ac">
    <w:name w:val="Balloon Text"/>
    <w:basedOn w:val="a"/>
    <w:link w:val="ad"/>
    <w:uiPriority w:val="99"/>
    <w:rsid w:val="00A32D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A32D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3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B571F-6EE2-4159-B779-43FD381AF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soumugakari</dc:creator>
  <cp:keywords/>
  <dc:description/>
  <cp:lastModifiedBy>user</cp:lastModifiedBy>
  <cp:revision>3</cp:revision>
  <cp:lastPrinted>2021-12-15T07:33:00Z</cp:lastPrinted>
  <dcterms:created xsi:type="dcterms:W3CDTF">2022-01-14T01:43:00Z</dcterms:created>
  <dcterms:modified xsi:type="dcterms:W3CDTF">2022-01-14T01:45:00Z</dcterms:modified>
</cp:coreProperties>
</file>