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BD" w:rsidRPr="00881F74" w:rsidRDefault="00D53FFA" w:rsidP="00881F74">
      <w:pPr>
        <w:rPr>
          <w:rFonts w:asciiTheme="minorEastAsia" w:hAnsiTheme="minorEastAsia"/>
          <w:sz w:val="24"/>
          <w:szCs w:val="20"/>
        </w:rPr>
      </w:pPr>
      <w:bookmarkStart w:id="0" w:name="_GoBack"/>
      <w:bookmarkEnd w:id="0"/>
      <w:r w:rsidRPr="00881F74">
        <w:rPr>
          <w:rFonts w:asciiTheme="minorEastAsia" w:hAnsiTheme="minorEastAsia" w:hint="eastAsia"/>
          <w:sz w:val="24"/>
          <w:szCs w:val="20"/>
        </w:rPr>
        <w:t>様式第</w:t>
      </w:r>
      <w:r w:rsidR="00881F74" w:rsidRPr="00881F74">
        <w:rPr>
          <w:rFonts w:asciiTheme="minorEastAsia" w:hAnsiTheme="minorEastAsia"/>
          <w:sz w:val="24"/>
          <w:szCs w:val="20"/>
        </w:rPr>
        <w:t>13</w:t>
      </w:r>
      <w:r w:rsidRPr="00881F74">
        <w:rPr>
          <w:rFonts w:asciiTheme="minorEastAsia" w:hAnsiTheme="minorEastAsia" w:hint="eastAsia"/>
          <w:sz w:val="24"/>
          <w:szCs w:val="20"/>
        </w:rPr>
        <w:t>号</w:t>
      </w:r>
      <w:r w:rsidR="00120B56">
        <w:rPr>
          <w:rFonts w:asciiTheme="minorEastAsia" w:hAnsiTheme="minorEastAsia" w:hint="eastAsia"/>
          <w:sz w:val="24"/>
          <w:szCs w:val="20"/>
        </w:rPr>
        <w:t>(</w:t>
      </w:r>
      <w:r w:rsidRPr="00881F74">
        <w:rPr>
          <w:rFonts w:asciiTheme="minorEastAsia" w:hAnsiTheme="minorEastAsia" w:hint="eastAsia"/>
          <w:sz w:val="24"/>
          <w:szCs w:val="20"/>
        </w:rPr>
        <w:t>第</w:t>
      </w:r>
      <w:r w:rsidR="00881F74" w:rsidRPr="00881F74">
        <w:rPr>
          <w:rFonts w:asciiTheme="minorEastAsia" w:hAnsiTheme="minorEastAsia"/>
          <w:sz w:val="24"/>
          <w:szCs w:val="20"/>
        </w:rPr>
        <w:t>9</w:t>
      </w:r>
      <w:r w:rsidRPr="00881F74">
        <w:rPr>
          <w:rFonts w:asciiTheme="minorEastAsia" w:hAnsiTheme="minorEastAsia" w:hint="eastAsia"/>
          <w:sz w:val="24"/>
          <w:szCs w:val="20"/>
        </w:rPr>
        <w:t>条関係</w:t>
      </w:r>
      <w:r w:rsidR="00120B56">
        <w:rPr>
          <w:rFonts w:asciiTheme="minorEastAsia" w:hAnsiTheme="minorEastAsia" w:hint="eastAsia"/>
          <w:sz w:val="24"/>
          <w:szCs w:val="20"/>
        </w:rPr>
        <w:t>)</w:t>
      </w:r>
    </w:p>
    <w:p w:rsidR="00D53FFA" w:rsidRPr="00881F74" w:rsidRDefault="00D53FFA" w:rsidP="0014122B">
      <w:pPr>
        <w:spacing w:line="0" w:lineRule="atLeast"/>
        <w:ind w:left="240" w:hangingChars="100" w:hanging="240"/>
        <w:jc w:val="right"/>
        <w:rPr>
          <w:rFonts w:asciiTheme="minorEastAsia" w:hAnsiTheme="minorEastAsia"/>
          <w:sz w:val="24"/>
          <w:szCs w:val="20"/>
        </w:rPr>
      </w:pPr>
      <w:r w:rsidRPr="00881F74">
        <w:rPr>
          <w:rFonts w:asciiTheme="minorEastAsia" w:hAnsiTheme="minorEastAsia" w:hint="eastAsia"/>
          <w:sz w:val="24"/>
          <w:szCs w:val="20"/>
        </w:rPr>
        <w:t xml:space="preserve">第　　　　　号　</w:t>
      </w:r>
    </w:p>
    <w:p w:rsidR="00D53FFA" w:rsidRPr="00881F74" w:rsidRDefault="00D53FFA" w:rsidP="0014122B">
      <w:pPr>
        <w:spacing w:line="0" w:lineRule="atLeast"/>
        <w:ind w:left="240" w:hangingChars="100" w:hanging="240"/>
        <w:jc w:val="right"/>
        <w:rPr>
          <w:rFonts w:asciiTheme="minorEastAsia" w:hAnsiTheme="minorEastAsia"/>
          <w:sz w:val="24"/>
          <w:szCs w:val="20"/>
        </w:rPr>
      </w:pPr>
      <w:r w:rsidRPr="00881F74">
        <w:rPr>
          <w:rFonts w:asciiTheme="minorEastAsia" w:hAnsiTheme="minorEastAsia" w:hint="eastAsia"/>
          <w:sz w:val="24"/>
          <w:szCs w:val="20"/>
        </w:rPr>
        <w:t xml:space="preserve">年　　月　　日　</w:t>
      </w:r>
    </w:p>
    <w:p w:rsidR="00D53FFA" w:rsidRPr="00881F74" w:rsidRDefault="00D53FFA" w:rsidP="0014122B">
      <w:pPr>
        <w:spacing w:line="0" w:lineRule="atLeast"/>
        <w:ind w:left="240" w:right="960" w:hangingChars="100" w:hanging="240"/>
        <w:rPr>
          <w:rFonts w:asciiTheme="minorEastAsia" w:hAnsiTheme="minorEastAsia"/>
          <w:sz w:val="24"/>
          <w:szCs w:val="20"/>
        </w:rPr>
      </w:pPr>
    </w:p>
    <w:p w:rsidR="00D53FFA" w:rsidRPr="00881F74" w:rsidRDefault="00D53FFA" w:rsidP="0014122B">
      <w:pPr>
        <w:spacing w:line="0" w:lineRule="atLeast"/>
        <w:ind w:left="240" w:right="960" w:hangingChars="100" w:hanging="240"/>
        <w:rPr>
          <w:rFonts w:asciiTheme="minorEastAsia" w:hAnsiTheme="minorEastAsia"/>
          <w:sz w:val="24"/>
          <w:szCs w:val="20"/>
        </w:rPr>
      </w:pPr>
      <w:r w:rsidRPr="00881F74">
        <w:rPr>
          <w:rFonts w:asciiTheme="minorEastAsia" w:hAnsiTheme="minorEastAsia" w:hint="eastAsia"/>
          <w:sz w:val="24"/>
          <w:szCs w:val="20"/>
        </w:rPr>
        <w:tab/>
      </w:r>
      <w:r w:rsidRPr="00881F74">
        <w:rPr>
          <w:rFonts w:asciiTheme="minorEastAsia" w:hAnsiTheme="minorEastAsia" w:hint="eastAsia"/>
          <w:sz w:val="24"/>
          <w:szCs w:val="20"/>
        </w:rPr>
        <w:tab/>
      </w:r>
      <w:r w:rsidRPr="00881F74">
        <w:rPr>
          <w:rFonts w:asciiTheme="minorEastAsia" w:hAnsiTheme="minorEastAsia" w:hint="eastAsia"/>
          <w:sz w:val="24"/>
          <w:szCs w:val="20"/>
        </w:rPr>
        <w:tab/>
        <w:t>様</w:t>
      </w:r>
    </w:p>
    <w:p w:rsidR="0014122B" w:rsidRPr="00881F74" w:rsidRDefault="0014122B" w:rsidP="0014122B">
      <w:pPr>
        <w:spacing w:line="0" w:lineRule="atLeast"/>
        <w:ind w:left="240" w:right="-1" w:hangingChars="100" w:hanging="240"/>
        <w:jc w:val="right"/>
        <w:rPr>
          <w:rFonts w:asciiTheme="minorEastAsia" w:hAnsiTheme="minorEastAsia"/>
          <w:sz w:val="24"/>
          <w:szCs w:val="20"/>
        </w:rPr>
      </w:pPr>
    </w:p>
    <w:p w:rsidR="00D53FFA" w:rsidRPr="00881F74" w:rsidRDefault="00D53FFA" w:rsidP="0014122B">
      <w:pPr>
        <w:spacing w:line="0" w:lineRule="atLeast"/>
        <w:ind w:left="240" w:right="-1" w:hangingChars="100" w:hanging="240"/>
        <w:jc w:val="right"/>
        <w:rPr>
          <w:rFonts w:asciiTheme="minorEastAsia" w:hAnsiTheme="minorEastAsia"/>
          <w:sz w:val="24"/>
          <w:szCs w:val="20"/>
        </w:rPr>
      </w:pPr>
      <w:r w:rsidRPr="00881F74">
        <w:rPr>
          <w:rFonts w:asciiTheme="minorEastAsia" w:hAnsiTheme="minorEastAsia" w:hint="eastAsia"/>
          <w:sz w:val="24"/>
          <w:szCs w:val="20"/>
        </w:rPr>
        <w:t>土佐清水市長</w:t>
      </w:r>
      <w:r w:rsidRPr="00881F74">
        <w:rPr>
          <w:rFonts w:asciiTheme="minorEastAsia" w:hAnsiTheme="minorEastAsia" w:hint="eastAsia"/>
          <w:sz w:val="24"/>
          <w:szCs w:val="20"/>
        </w:rPr>
        <w:tab/>
      </w:r>
      <w:r w:rsidRPr="00881F74">
        <w:rPr>
          <w:rFonts w:asciiTheme="minorEastAsia" w:hAnsiTheme="minorEastAsia" w:hint="eastAsia"/>
          <w:sz w:val="24"/>
          <w:szCs w:val="20"/>
        </w:rPr>
        <w:tab/>
      </w:r>
      <w:r w:rsidRPr="00881F74">
        <w:rPr>
          <w:rFonts w:asciiTheme="minorEastAsia" w:hAnsiTheme="minorEastAsia" w:hint="eastAsia"/>
          <w:sz w:val="24"/>
          <w:szCs w:val="20"/>
        </w:rPr>
        <w:tab/>
      </w:r>
    </w:p>
    <w:p w:rsidR="0014122B" w:rsidRPr="00881F74" w:rsidRDefault="0014122B" w:rsidP="0014122B">
      <w:pPr>
        <w:spacing w:line="0" w:lineRule="atLeast"/>
        <w:ind w:left="280" w:right="-1" w:hangingChars="100" w:hanging="280"/>
        <w:jc w:val="center"/>
        <w:rPr>
          <w:rFonts w:asciiTheme="minorEastAsia" w:hAnsiTheme="minorEastAsia"/>
          <w:sz w:val="28"/>
          <w:szCs w:val="28"/>
        </w:rPr>
      </w:pPr>
    </w:p>
    <w:p w:rsidR="00D53FFA" w:rsidRPr="00881F74" w:rsidRDefault="00D53FFA" w:rsidP="0014122B">
      <w:pPr>
        <w:spacing w:line="0" w:lineRule="atLeast"/>
        <w:ind w:left="280" w:right="-1" w:hangingChars="100" w:hanging="280"/>
        <w:jc w:val="center"/>
        <w:rPr>
          <w:rFonts w:asciiTheme="minorEastAsia" w:hAnsiTheme="minorEastAsia"/>
          <w:sz w:val="28"/>
          <w:szCs w:val="28"/>
        </w:rPr>
      </w:pPr>
      <w:r w:rsidRPr="00881F74">
        <w:rPr>
          <w:rFonts w:asciiTheme="minorEastAsia" w:hAnsiTheme="minorEastAsia" w:hint="eastAsia"/>
          <w:sz w:val="28"/>
          <w:szCs w:val="28"/>
        </w:rPr>
        <w:t>代　執　行　令　書</w:t>
      </w:r>
    </w:p>
    <w:p w:rsidR="00D53FFA" w:rsidRPr="00881F74" w:rsidRDefault="00D53FFA" w:rsidP="00D53FFA">
      <w:pPr>
        <w:ind w:left="240" w:right="-1" w:hangingChars="100" w:hanging="240"/>
        <w:jc w:val="center"/>
        <w:rPr>
          <w:rFonts w:asciiTheme="minorEastAsia" w:hAnsiTheme="minorEastAsia"/>
          <w:sz w:val="24"/>
          <w:szCs w:val="24"/>
        </w:rPr>
      </w:pPr>
    </w:p>
    <w:p w:rsidR="00D53FFA" w:rsidRPr="00881F74" w:rsidRDefault="00D53FFA" w:rsidP="0014122B">
      <w:pPr>
        <w:spacing w:line="0" w:lineRule="atLeas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881F74">
        <w:rPr>
          <w:rFonts w:asciiTheme="minorEastAsia" w:hAnsiTheme="minorEastAsia" w:hint="eastAsia"/>
          <w:sz w:val="24"/>
          <w:szCs w:val="24"/>
        </w:rPr>
        <w:tab/>
      </w:r>
      <w:r w:rsidRPr="00881F74">
        <w:rPr>
          <w:rFonts w:asciiTheme="minorEastAsia" w:hAnsiTheme="minorEastAsia" w:hint="eastAsia"/>
          <w:sz w:val="24"/>
          <w:szCs w:val="24"/>
        </w:rPr>
        <w:tab/>
        <w:t>年</w:t>
      </w:r>
      <w:r w:rsidRPr="00881F74">
        <w:rPr>
          <w:rFonts w:asciiTheme="minorEastAsia" w:hAnsiTheme="minorEastAsia" w:hint="eastAsia"/>
          <w:sz w:val="24"/>
          <w:szCs w:val="24"/>
        </w:rPr>
        <w:tab/>
        <w:t>月</w:t>
      </w:r>
      <w:r w:rsidRPr="00881F74">
        <w:rPr>
          <w:rFonts w:asciiTheme="minorEastAsia" w:hAnsiTheme="minorEastAsia" w:hint="eastAsia"/>
          <w:sz w:val="24"/>
          <w:szCs w:val="24"/>
        </w:rPr>
        <w:tab/>
      </w:r>
      <w:proofErr w:type="gramStart"/>
      <w:r w:rsidRPr="00881F74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Pr="00881F74">
        <w:rPr>
          <w:rFonts w:asciiTheme="minorEastAsia" w:hAnsiTheme="minorEastAsia" w:hint="eastAsia"/>
          <w:sz w:val="24"/>
          <w:szCs w:val="24"/>
        </w:rPr>
        <w:tab/>
      </w:r>
      <w:r w:rsidRPr="00881F74">
        <w:rPr>
          <w:rFonts w:asciiTheme="minorEastAsia" w:hAnsiTheme="minorEastAsia" w:hint="eastAsia"/>
          <w:sz w:val="24"/>
          <w:szCs w:val="24"/>
        </w:rPr>
        <w:tab/>
        <w:t>第</w:t>
      </w:r>
      <w:r w:rsidRPr="00881F74">
        <w:rPr>
          <w:rFonts w:asciiTheme="minorEastAsia" w:hAnsiTheme="minorEastAsia" w:hint="eastAsia"/>
          <w:sz w:val="24"/>
          <w:szCs w:val="24"/>
        </w:rPr>
        <w:tab/>
        <w:t>号によりあなたの所有</w:t>
      </w:r>
      <w:r w:rsidR="00120B56">
        <w:rPr>
          <w:rFonts w:asciiTheme="minorEastAsia" w:hAnsiTheme="minorEastAsia" w:hint="eastAsia"/>
          <w:sz w:val="24"/>
          <w:szCs w:val="24"/>
        </w:rPr>
        <w:t>(</w:t>
      </w:r>
      <w:r w:rsidRPr="00881F74">
        <w:rPr>
          <w:rFonts w:asciiTheme="minorEastAsia" w:hAnsiTheme="minorEastAsia" w:hint="eastAsia"/>
          <w:sz w:val="24"/>
          <w:szCs w:val="24"/>
        </w:rPr>
        <w:t>管理</w:t>
      </w:r>
      <w:r w:rsidR="00120B56">
        <w:rPr>
          <w:rFonts w:asciiTheme="minorEastAsia" w:hAnsiTheme="minorEastAsia" w:hint="eastAsia"/>
          <w:sz w:val="24"/>
          <w:szCs w:val="24"/>
        </w:rPr>
        <w:t>)</w:t>
      </w:r>
      <w:r w:rsidRPr="00881F74">
        <w:rPr>
          <w:rFonts w:asciiTheme="minorEastAsia" w:hAnsiTheme="minorEastAsia" w:hint="eastAsia"/>
          <w:sz w:val="24"/>
          <w:szCs w:val="24"/>
        </w:rPr>
        <w:t>する下記特定</w:t>
      </w:r>
      <w:proofErr w:type="gramStart"/>
      <w:r w:rsidRPr="00881F74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Pr="00881F74">
        <w:rPr>
          <w:rFonts w:asciiTheme="minorEastAsia" w:hAnsiTheme="minorEastAsia" w:hint="eastAsia"/>
          <w:sz w:val="24"/>
          <w:szCs w:val="24"/>
        </w:rPr>
        <w:t>等を</w:t>
      </w:r>
      <w:r w:rsidRPr="00881F74">
        <w:rPr>
          <w:rFonts w:asciiTheme="minorEastAsia" w:hAnsiTheme="minorEastAsia" w:hint="eastAsia"/>
          <w:sz w:val="24"/>
          <w:szCs w:val="24"/>
        </w:rPr>
        <w:tab/>
        <w:t>年</w:t>
      </w:r>
      <w:r w:rsidRPr="00881F74">
        <w:rPr>
          <w:rFonts w:asciiTheme="minorEastAsia" w:hAnsiTheme="minorEastAsia" w:hint="eastAsia"/>
          <w:sz w:val="24"/>
          <w:szCs w:val="24"/>
        </w:rPr>
        <w:tab/>
        <w:t>月</w:t>
      </w:r>
      <w:r w:rsidRPr="00881F74">
        <w:rPr>
          <w:rFonts w:asciiTheme="minorEastAsia" w:hAnsiTheme="minorEastAsia" w:hint="eastAsia"/>
          <w:sz w:val="24"/>
          <w:szCs w:val="24"/>
        </w:rPr>
        <w:tab/>
        <w:t>日までに</w:t>
      </w:r>
      <w:r w:rsidRPr="00881F74">
        <w:rPr>
          <w:rFonts w:asciiTheme="minorEastAsia" w:hAnsiTheme="minorEastAsia" w:hint="eastAsia"/>
          <w:sz w:val="24"/>
          <w:szCs w:val="24"/>
        </w:rPr>
        <w:tab/>
        <w:t>するよう戒告</w:t>
      </w:r>
      <w:r w:rsidR="00120B56">
        <w:rPr>
          <w:rFonts w:asciiTheme="minorEastAsia" w:hAnsiTheme="minorEastAsia" w:hint="eastAsia"/>
          <w:sz w:val="24"/>
          <w:szCs w:val="24"/>
        </w:rPr>
        <w:t>(</w:t>
      </w:r>
      <w:r w:rsidRPr="00881F74">
        <w:rPr>
          <w:rFonts w:asciiTheme="minorEastAsia" w:hAnsiTheme="minorEastAsia" w:hint="eastAsia"/>
          <w:sz w:val="24"/>
          <w:szCs w:val="24"/>
        </w:rPr>
        <w:t>再戒告</w:t>
      </w:r>
      <w:r w:rsidR="00120B56">
        <w:rPr>
          <w:rFonts w:asciiTheme="minorEastAsia" w:hAnsiTheme="minorEastAsia" w:hint="eastAsia"/>
          <w:sz w:val="24"/>
          <w:szCs w:val="24"/>
        </w:rPr>
        <w:t>)</w:t>
      </w:r>
      <w:r w:rsidRPr="00881F74">
        <w:rPr>
          <w:rFonts w:asciiTheme="minorEastAsia" w:hAnsiTheme="minorEastAsia" w:hint="eastAsia"/>
          <w:sz w:val="24"/>
          <w:szCs w:val="24"/>
        </w:rPr>
        <w:t>しましたが</w:t>
      </w:r>
      <w:r w:rsidR="00881F74" w:rsidRPr="00881F74">
        <w:rPr>
          <w:rFonts w:asciiTheme="minorEastAsia" w:hAnsiTheme="minorEastAsia" w:hint="eastAsia"/>
          <w:sz w:val="24"/>
          <w:szCs w:val="24"/>
        </w:rPr>
        <w:t>，</w:t>
      </w:r>
      <w:r w:rsidRPr="00881F74">
        <w:rPr>
          <w:rFonts w:asciiTheme="minorEastAsia" w:hAnsiTheme="minorEastAsia" w:hint="eastAsia"/>
          <w:sz w:val="24"/>
          <w:szCs w:val="24"/>
        </w:rPr>
        <w:t>指定の期日までに義務が履行されませんでしたので</w:t>
      </w:r>
      <w:r w:rsidR="00881F74" w:rsidRPr="00881F74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Pr="00881F74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Pr="00881F74">
        <w:rPr>
          <w:rFonts w:asciiTheme="minorEastAsia" w:hAnsiTheme="minorEastAsia" w:hint="eastAsia"/>
          <w:sz w:val="24"/>
          <w:szCs w:val="24"/>
        </w:rPr>
        <w:t>等対策の推進に関する特別措置法第</w:t>
      </w:r>
      <w:r w:rsidR="00881F74" w:rsidRPr="00881F74">
        <w:rPr>
          <w:rFonts w:asciiTheme="minorEastAsia" w:hAnsiTheme="minorEastAsia"/>
          <w:sz w:val="24"/>
          <w:szCs w:val="24"/>
        </w:rPr>
        <w:t>14</w:t>
      </w:r>
      <w:r w:rsidRPr="00881F74">
        <w:rPr>
          <w:rFonts w:asciiTheme="minorEastAsia" w:hAnsiTheme="minorEastAsia" w:hint="eastAsia"/>
          <w:sz w:val="24"/>
          <w:szCs w:val="24"/>
        </w:rPr>
        <w:t>条第</w:t>
      </w:r>
      <w:r w:rsidR="00881F74" w:rsidRPr="00881F74">
        <w:rPr>
          <w:rFonts w:asciiTheme="minorEastAsia" w:hAnsiTheme="minorEastAsia"/>
          <w:sz w:val="24"/>
          <w:szCs w:val="24"/>
        </w:rPr>
        <w:t>9</w:t>
      </w:r>
      <w:r w:rsidRPr="00881F74">
        <w:rPr>
          <w:rFonts w:asciiTheme="minorEastAsia" w:hAnsiTheme="minorEastAsia" w:hint="eastAsia"/>
          <w:sz w:val="24"/>
          <w:szCs w:val="24"/>
        </w:rPr>
        <w:t>項の規定に基づき</w:t>
      </w:r>
      <w:r w:rsidR="00881F74" w:rsidRPr="00881F74">
        <w:rPr>
          <w:rFonts w:asciiTheme="minorEastAsia" w:hAnsiTheme="minorEastAsia" w:hint="eastAsia"/>
          <w:sz w:val="24"/>
          <w:szCs w:val="24"/>
        </w:rPr>
        <w:t>，</w:t>
      </w:r>
      <w:r w:rsidRPr="00881F74">
        <w:rPr>
          <w:rFonts w:asciiTheme="minorEastAsia" w:hAnsiTheme="minorEastAsia" w:hint="eastAsia"/>
          <w:sz w:val="24"/>
          <w:szCs w:val="24"/>
        </w:rPr>
        <w:t>次のとおり</w:t>
      </w:r>
      <w:r w:rsidR="00DC7559" w:rsidRPr="00881F74">
        <w:rPr>
          <w:rFonts w:asciiTheme="minorEastAsia" w:hAnsiTheme="minorEastAsia" w:hint="eastAsia"/>
          <w:sz w:val="24"/>
          <w:szCs w:val="24"/>
        </w:rPr>
        <w:t>代執行を行いますので</w:t>
      </w:r>
      <w:r w:rsidR="00881F74" w:rsidRPr="00881F74">
        <w:rPr>
          <w:rFonts w:asciiTheme="minorEastAsia" w:hAnsiTheme="minorEastAsia" w:hint="eastAsia"/>
          <w:sz w:val="24"/>
          <w:szCs w:val="24"/>
        </w:rPr>
        <w:t>，</w:t>
      </w:r>
      <w:r w:rsidR="00DC7559" w:rsidRPr="00881F74">
        <w:rPr>
          <w:rFonts w:asciiTheme="minorEastAsia" w:hAnsiTheme="minorEastAsia" w:hint="eastAsia"/>
          <w:sz w:val="24"/>
          <w:szCs w:val="24"/>
        </w:rPr>
        <w:t>行政代執行法第</w:t>
      </w:r>
      <w:r w:rsidR="00881F74" w:rsidRPr="00881F74">
        <w:rPr>
          <w:rFonts w:asciiTheme="minorEastAsia" w:hAnsiTheme="minorEastAsia"/>
          <w:sz w:val="24"/>
          <w:szCs w:val="24"/>
        </w:rPr>
        <w:t>3</w:t>
      </w:r>
      <w:r w:rsidR="00DC7559" w:rsidRPr="00881F74">
        <w:rPr>
          <w:rFonts w:asciiTheme="minorEastAsia" w:hAnsiTheme="minorEastAsia" w:hint="eastAsia"/>
          <w:sz w:val="24"/>
          <w:szCs w:val="24"/>
        </w:rPr>
        <w:t>条第</w:t>
      </w:r>
      <w:r w:rsidR="00881F74" w:rsidRPr="00881F74">
        <w:rPr>
          <w:rFonts w:asciiTheme="minorEastAsia" w:hAnsiTheme="minorEastAsia"/>
          <w:sz w:val="24"/>
          <w:szCs w:val="24"/>
        </w:rPr>
        <w:t>2</w:t>
      </w:r>
      <w:r w:rsidR="00DC7559" w:rsidRPr="00881F74">
        <w:rPr>
          <w:rFonts w:asciiTheme="minorEastAsia" w:hAnsiTheme="minorEastAsia" w:hint="eastAsia"/>
          <w:sz w:val="24"/>
          <w:szCs w:val="24"/>
        </w:rPr>
        <w:t>項の規定により通知します。</w:t>
      </w:r>
    </w:p>
    <w:p w:rsidR="00DC7559" w:rsidRPr="00881F74" w:rsidRDefault="00DC7559" w:rsidP="0014122B">
      <w:pPr>
        <w:spacing w:line="0" w:lineRule="atLeas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881F74">
        <w:rPr>
          <w:rFonts w:asciiTheme="minorEastAsia" w:hAnsiTheme="minorEastAsia" w:hint="eastAsia"/>
          <w:sz w:val="24"/>
          <w:szCs w:val="24"/>
        </w:rPr>
        <w:t xml:space="preserve">　</w:t>
      </w:r>
      <w:r w:rsidR="00E22801" w:rsidRPr="00881F74">
        <w:rPr>
          <w:rFonts w:asciiTheme="minorEastAsia" w:hAnsiTheme="minorEastAsia" w:hint="eastAsia"/>
          <w:sz w:val="24"/>
          <w:szCs w:val="24"/>
        </w:rPr>
        <w:t xml:space="preserve">　</w:t>
      </w:r>
      <w:r w:rsidRPr="00881F74">
        <w:rPr>
          <w:rFonts w:asciiTheme="minorEastAsia" w:hAnsiTheme="minorEastAsia" w:hint="eastAsia"/>
          <w:sz w:val="24"/>
          <w:szCs w:val="24"/>
        </w:rPr>
        <w:t>なお</w:t>
      </w:r>
      <w:r w:rsidR="00881F74" w:rsidRPr="00881F74">
        <w:rPr>
          <w:rFonts w:asciiTheme="minorEastAsia" w:hAnsiTheme="minorEastAsia" w:hint="eastAsia"/>
          <w:sz w:val="24"/>
          <w:szCs w:val="24"/>
        </w:rPr>
        <w:t>，</w:t>
      </w:r>
      <w:r w:rsidRPr="00881F74">
        <w:rPr>
          <w:rFonts w:asciiTheme="minorEastAsia" w:hAnsiTheme="minorEastAsia" w:hint="eastAsia"/>
          <w:sz w:val="24"/>
          <w:szCs w:val="24"/>
        </w:rPr>
        <w:t>代執行に要するすべての費用は</w:t>
      </w:r>
      <w:r w:rsidR="00881F74" w:rsidRPr="00881F74">
        <w:rPr>
          <w:rFonts w:asciiTheme="minorEastAsia" w:hAnsiTheme="minorEastAsia" w:hint="eastAsia"/>
          <w:sz w:val="24"/>
          <w:szCs w:val="24"/>
        </w:rPr>
        <w:t>，</w:t>
      </w:r>
      <w:r w:rsidRPr="00881F74">
        <w:rPr>
          <w:rFonts w:asciiTheme="minorEastAsia" w:hAnsiTheme="minorEastAsia" w:hint="eastAsia"/>
          <w:sz w:val="24"/>
          <w:szCs w:val="24"/>
        </w:rPr>
        <w:t>行政代執行法第</w:t>
      </w:r>
      <w:r w:rsidR="00881F74" w:rsidRPr="00881F74">
        <w:rPr>
          <w:rFonts w:asciiTheme="minorEastAsia" w:hAnsiTheme="minorEastAsia"/>
          <w:sz w:val="24"/>
          <w:szCs w:val="24"/>
        </w:rPr>
        <w:t>5</w:t>
      </w:r>
      <w:r w:rsidRPr="00881F74">
        <w:rPr>
          <w:rFonts w:asciiTheme="minorEastAsia" w:hAnsiTheme="minorEastAsia" w:hint="eastAsia"/>
          <w:sz w:val="24"/>
          <w:szCs w:val="24"/>
        </w:rPr>
        <w:t>条の規定に基づきあなたから徴収します。また</w:t>
      </w:r>
      <w:r w:rsidR="00881F74" w:rsidRPr="00881F74">
        <w:rPr>
          <w:rFonts w:asciiTheme="minorEastAsia" w:hAnsiTheme="minorEastAsia" w:hint="eastAsia"/>
          <w:sz w:val="24"/>
          <w:szCs w:val="24"/>
        </w:rPr>
        <w:t>，</w:t>
      </w:r>
      <w:r w:rsidRPr="00881F74">
        <w:rPr>
          <w:rFonts w:asciiTheme="minorEastAsia" w:hAnsiTheme="minorEastAsia" w:hint="eastAsia"/>
          <w:sz w:val="24"/>
          <w:szCs w:val="24"/>
        </w:rPr>
        <w:t>代執行によりその物件及びその他の資材について損害が生じても</w:t>
      </w:r>
      <w:r w:rsidR="00881F74" w:rsidRPr="00881F74">
        <w:rPr>
          <w:rFonts w:asciiTheme="minorEastAsia" w:hAnsiTheme="minorEastAsia" w:hint="eastAsia"/>
          <w:sz w:val="24"/>
          <w:szCs w:val="24"/>
        </w:rPr>
        <w:t>，</w:t>
      </w:r>
      <w:r w:rsidRPr="00881F74">
        <w:rPr>
          <w:rFonts w:asciiTheme="minorEastAsia" w:hAnsiTheme="minorEastAsia" w:hint="eastAsia"/>
          <w:sz w:val="24"/>
          <w:szCs w:val="24"/>
        </w:rPr>
        <w:t>その責任は負わないことを申し添えます。</w:t>
      </w:r>
    </w:p>
    <w:p w:rsidR="00DC7559" w:rsidRPr="00881F74" w:rsidRDefault="00DC7559" w:rsidP="00DC7559">
      <w:pPr>
        <w:ind w:left="240" w:right="-1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2560AA" w:rsidRPr="00881F74" w:rsidRDefault="002560AA" w:rsidP="002560AA">
      <w:pPr>
        <w:pStyle w:val="a4"/>
        <w:rPr>
          <w:rFonts w:asciiTheme="minorEastAsia" w:hAnsiTheme="minorEastAsia"/>
        </w:rPr>
      </w:pPr>
      <w:r w:rsidRPr="00881F74">
        <w:rPr>
          <w:rFonts w:asciiTheme="minorEastAsia" w:hAnsiTheme="minorEastAsia" w:hint="eastAsia"/>
        </w:rPr>
        <w:t>記</w:t>
      </w:r>
    </w:p>
    <w:p w:rsidR="002560AA" w:rsidRPr="00881F74" w:rsidRDefault="002560AA" w:rsidP="002560AA">
      <w:pPr>
        <w:rPr>
          <w:rFonts w:asciiTheme="minorEastAsia" w:hAnsiTheme="minorEastAsia"/>
        </w:rPr>
      </w:pPr>
    </w:p>
    <w:p w:rsidR="00D278F9" w:rsidRPr="00881F74" w:rsidRDefault="00881F74" w:rsidP="002560AA">
      <w:pPr>
        <w:rPr>
          <w:rFonts w:asciiTheme="minorEastAsia" w:hAnsiTheme="minorEastAsia"/>
          <w:sz w:val="24"/>
          <w:szCs w:val="24"/>
        </w:rPr>
      </w:pPr>
      <w:r w:rsidRPr="00881F74">
        <w:rPr>
          <w:rFonts w:asciiTheme="minorEastAsia" w:hAnsiTheme="minorEastAsia"/>
          <w:sz w:val="24"/>
          <w:szCs w:val="24"/>
        </w:rPr>
        <w:t>1</w:t>
      </w:r>
      <w:r w:rsidR="002560AA" w:rsidRPr="00881F74">
        <w:rPr>
          <w:rFonts w:asciiTheme="minorEastAsia" w:hAnsiTheme="minorEastAsia" w:hint="eastAsia"/>
          <w:sz w:val="24"/>
          <w:szCs w:val="24"/>
        </w:rPr>
        <w:tab/>
      </w:r>
      <w:r w:rsidR="002560AA" w:rsidRPr="00881F74">
        <w:rPr>
          <w:rFonts w:asciiTheme="minorEastAsia" w:hAnsiTheme="minorEastAsia" w:hint="eastAsia"/>
          <w:sz w:val="24"/>
          <w:szCs w:val="24"/>
        </w:rPr>
        <w:tab/>
        <w:t>する</w:t>
      </w:r>
      <w:r w:rsidR="00D278F9" w:rsidRPr="00881F74">
        <w:rPr>
          <w:rFonts w:asciiTheme="minorEastAsia" w:hAnsiTheme="minorEastAsia" w:hint="eastAsia"/>
          <w:sz w:val="24"/>
          <w:szCs w:val="24"/>
        </w:rPr>
        <w:t>物件</w:t>
      </w:r>
    </w:p>
    <w:p w:rsidR="00D278F9" w:rsidRPr="00881F74" w:rsidRDefault="00D278F9" w:rsidP="002560AA">
      <w:pPr>
        <w:rPr>
          <w:rFonts w:asciiTheme="minorEastAsia" w:hAnsiTheme="minorEastAsia"/>
          <w:sz w:val="24"/>
          <w:szCs w:val="24"/>
        </w:rPr>
      </w:pPr>
      <w:r w:rsidRPr="00881F74">
        <w:rPr>
          <w:rFonts w:asciiTheme="minorEastAsia" w:hAnsiTheme="minorEastAsia" w:hint="eastAsia"/>
          <w:sz w:val="24"/>
          <w:szCs w:val="24"/>
        </w:rPr>
        <w:t xml:space="preserve">　　土佐清水市</w:t>
      </w:r>
      <w:r w:rsidRPr="00881F74">
        <w:rPr>
          <w:rFonts w:asciiTheme="minorEastAsia" w:hAnsiTheme="minorEastAsia" w:hint="eastAsia"/>
          <w:sz w:val="24"/>
          <w:szCs w:val="24"/>
        </w:rPr>
        <w:tab/>
      </w:r>
      <w:r w:rsidRPr="00881F74">
        <w:rPr>
          <w:rFonts w:asciiTheme="minorEastAsia" w:hAnsiTheme="minorEastAsia" w:hint="eastAsia"/>
          <w:sz w:val="24"/>
          <w:szCs w:val="24"/>
        </w:rPr>
        <w:tab/>
        <w:t>番</w:t>
      </w:r>
      <w:r w:rsidRPr="00881F74">
        <w:rPr>
          <w:rFonts w:asciiTheme="minorEastAsia" w:hAnsiTheme="minorEastAsia" w:hint="eastAsia"/>
          <w:sz w:val="24"/>
          <w:szCs w:val="24"/>
        </w:rPr>
        <w:tab/>
        <w:t>号</w:t>
      </w:r>
    </w:p>
    <w:p w:rsidR="00D278F9" w:rsidRPr="00881F74" w:rsidRDefault="00D278F9" w:rsidP="002560AA">
      <w:pPr>
        <w:rPr>
          <w:rFonts w:asciiTheme="minorEastAsia" w:hAnsiTheme="minorEastAsia"/>
          <w:sz w:val="24"/>
          <w:szCs w:val="24"/>
        </w:rPr>
      </w:pPr>
      <w:r w:rsidRPr="00881F74">
        <w:rPr>
          <w:rFonts w:asciiTheme="minorEastAsia" w:hAnsiTheme="minorEastAsia" w:hint="eastAsia"/>
          <w:sz w:val="24"/>
          <w:szCs w:val="24"/>
        </w:rPr>
        <w:t xml:space="preserve">　　住宅</w:t>
      </w:r>
      <w:r w:rsidR="00120B56">
        <w:rPr>
          <w:rFonts w:asciiTheme="minorEastAsia" w:hAnsiTheme="minorEastAsia" w:hint="eastAsia"/>
          <w:sz w:val="24"/>
          <w:szCs w:val="24"/>
        </w:rPr>
        <w:t>(</w:t>
      </w:r>
      <w:r w:rsidRPr="00881F74">
        <w:rPr>
          <w:rFonts w:asciiTheme="minorEastAsia" w:hAnsiTheme="minorEastAsia" w:hint="eastAsia"/>
          <w:sz w:val="24"/>
          <w:szCs w:val="24"/>
        </w:rPr>
        <w:t>附属する門</w:t>
      </w:r>
      <w:r w:rsidR="00881F74" w:rsidRPr="00881F74">
        <w:rPr>
          <w:rFonts w:asciiTheme="minorEastAsia" w:hAnsiTheme="minorEastAsia" w:hint="eastAsia"/>
          <w:sz w:val="24"/>
          <w:szCs w:val="24"/>
        </w:rPr>
        <w:t>，</w:t>
      </w:r>
      <w:r w:rsidRPr="00881F74">
        <w:rPr>
          <w:rFonts w:asciiTheme="minorEastAsia" w:hAnsiTheme="minorEastAsia" w:hint="eastAsia"/>
          <w:sz w:val="24"/>
          <w:szCs w:val="24"/>
        </w:rPr>
        <w:t>塀を含む</w:t>
      </w:r>
      <w:r w:rsidR="00120B56">
        <w:rPr>
          <w:rFonts w:asciiTheme="minorEastAsia" w:hAnsiTheme="minorEastAsia" w:hint="eastAsia"/>
          <w:sz w:val="24"/>
          <w:szCs w:val="24"/>
        </w:rPr>
        <w:t>)</w:t>
      </w:r>
    </w:p>
    <w:p w:rsidR="00D278F9" w:rsidRPr="00881F74" w:rsidRDefault="00881F74" w:rsidP="002560AA">
      <w:pPr>
        <w:rPr>
          <w:rFonts w:asciiTheme="minorEastAsia" w:hAnsiTheme="minorEastAsia"/>
          <w:sz w:val="24"/>
          <w:szCs w:val="24"/>
        </w:rPr>
      </w:pPr>
      <w:r w:rsidRPr="00881F74">
        <w:rPr>
          <w:rFonts w:asciiTheme="minorEastAsia" w:hAnsiTheme="minorEastAsia"/>
          <w:sz w:val="24"/>
          <w:szCs w:val="24"/>
        </w:rPr>
        <w:t>2</w:t>
      </w:r>
      <w:r w:rsidR="00D278F9" w:rsidRPr="00881F74">
        <w:rPr>
          <w:rFonts w:asciiTheme="minorEastAsia" w:hAnsiTheme="minorEastAsia" w:hint="eastAsia"/>
          <w:sz w:val="24"/>
          <w:szCs w:val="24"/>
        </w:rPr>
        <w:t xml:space="preserve">　代執行の時期</w:t>
      </w:r>
    </w:p>
    <w:p w:rsidR="00D278F9" w:rsidRPr="00881F74" w:rsidRDefault="00D278F9" w:rsidP="002560AA">
      <w:pPr>
        <w:rPr>
          <w:rFonts w:asciiTheme="minorEastAsia" w:hAnsiTheme="minorEastAsia"/>
          <w:sz w:val="24"/>
          <w:szCs w:val="24"/>
        </w:rPr>
      </w:pPr>
      <w:r w:rsidRPr="00881F74">
        <w:rPr>
          <w:rFonts w:asciiTheme="minorEastAsia" w:hAnsiTheme="minorEastAsia" w:hint="eastAsia"/>
          <w:sz w:val="24"/>
          <w:szCs w:val="24"/>
        </w:rPr>
        <w:t xml:space="preserve">　　</w:t>
      </w:r>
      <w:r w:rsidRPr="00881F74">
        <w:rPr>
          <w:rFonts w:asciiTheme="minorEastAsia" w:hAnsiTheme="minorEastAsia" w:hint="eastAsia"/>
          <w:sz w:val="24"/>
          <w:szCs w:val="24"/>
        </w:rPr>
        <w:tab/>
        <w:t>年</w:t>
      </w:r>
      <w:r w:rsidRPr="00881F74">
        <w:rPr>
          <w:rFonts w:asciiTheme="minorEastAsia" w:hAnsiTheme="minorEastAsia" w:hint="eastAsia"/>
          <w:sz w:val="24"/>
          <w:szCs w:val="24"/>
        </w:rPr>
        <w:tab/>
        <w:t>月</w:t>
      </w:r>
      <w:r w:rsidRPr="00881F74">
        <w:rPr>
          <w:rFonts w:asciiTheme="minorEastAsia" w:hAnsiTheme="minorEastAsia" w:hint="eastAsia"/>
          <w:sz w:val="24"/>
          <w:szCs w:val="24"/>
        </w:rPr>
        <w:tab/>
        <w:t>日～</w:t>
      </w:r>
      <w:r w:rsidRPr="00881F74">
        <w:rPr>
          <w:rFonts w:asciiTheme="minorEastAsia" w:hAnsiTheme="minorEastAsia" w:hint="eastAsia"/>
          <w:sz w:val="24"/>
          <w:szCs w:val="24"/>
        </w:rPr>
        <w:tab/>
        <w:t xml:space="preserve">　年</w:t>
      </w:r>
      <w:r w:rsidRPr="00881F74">
        <w:rPr>
          <w:rFonts w:asciiTheme="minorEastAsia" w:hAnsiTheme="minorEastAsia" w:hint="eastAsia"/>
          <w:sz w:val="24"/>
          <w:szCs w:val="24"/>
        </w:rPr>
        <w:tab/>
        <w:t xml:space="preserve">　月　</w:t>
      </w:r>
      <w:r w:rsidRPr="00881F74">
        <w:rPr>
          <w:rFonts w:asciiTheme="minorEastAsia" w:hAnsiTheme="minorEastAsia" w:hint="eastAsia"/>
          <w:sz w:val="24"/>
          <w:szCs w:val="24"/>
        </w:rPr>
        <w:tab/>
        <w:t>日まで</w:t>
      </w:r>
    </w:p>
    <w:p w:rsidR="00D278F9" w:rsidRPr="00881F74" w:rsidRDefault="00881F74" w:rsidP="002560AA">
      <w:pPr>
        <w:rPr>
          <w:rFonts w:asciiTheme="minorEastAsia" w:hAnsiTheme="minorEastAsia"/>
          <w:sz w:val="24"/>
          <w:szCs w:val="24"/>
        </w:rPr>
      </w:pPr>
      <w:r w:rsidRPr="00881F74">
        <w:rPr>
          <w:rFonts w:asciiTheme="minorEastAsia" w:hAnsiTheme="minorEastAsia"/>
          <w:sz w:val="24"/>
          <w:szCs w:val="24"/>
        </w:rPr>
        <w:t>3</w:t>
      </w:r>
      <w:r w:rsidR="00D278F9" w:rsidRPr="00881F74">
        <w:rPr>
          <w:rFonts w:asciiTheme="minorEastAsia" w:hAnsiTheme="minorEastAsia" w:hint="eastAsia"/>
          <w:sz w:val="24"/>
          <w:szCs w:val="24"/>
        </w:rPr>
        <w:t xml:space="preserve">　執行責任者</w:t>
      </w:r>
    </w:p>
    <w:p w:rsidR="00D278F9" w:rsidRPr="00881F74" w:rsidRDefault="00D278F9" w:rsidP="002560AA">
      <w:pPr>
        <w:rPr>
          <w:rFonts w:asciiTheme="minorEastAsia" w:hAnsiTheme="minorEastAsia"/>
          <w:sz w:val="24"/>
          <w:szCs w:val="24"/>
        </w:rPr>
      </w:pPr>
      <w:r w:rsidRPr="00881F74">
        <w:rPr>
          <w:rFonts w:asciiTheme="minorEastAsia" w:hAnsiTheme="minorEastAsia" w:hint="eastAsia"/>
          <w:sz w:val="24"/>
          <w:szCs w:val="24"/>
        </w:rPr>
        <w:t xml:space="preserve">　　土佐清水市</w:t>
      </w:r>
      <w:r w:rsidRPr="00881F74">
        <w:rPr>
          <w:rFonts w:asciiTheme="minorEastAsia" w:hAnsiTheme="minorEastAsia" w:hint="eastAsia"/>
          <w:sz w:val="24"/>
          <w:szCs w:val="24"/>
        </w:rPr>
        <w:tab/>
      </w:r>
      <w:r w:rsidRPr="00881F74">
        <w:rPr>
          <w:rFonts w:asciiTheme="minorEastAsia" w:hAnsiTheme="minorEastAsia" w:hint="eastAsia"/>
          <w:sz w:val="24"/>
          <w:szCs w:val="24"/>
        </w:rPr>
        <w:tab/>
        <w:t>課長</w:t>
      </w:r>
    </w:p>
    <w:p w:rsidR="00D278F9" w:rsidRPr="00881F74" w:rsidRDefault="00881F74" w:rsidP="002560AA">
      <w:pPr>
        <w:rPr>
          <w:rFonts w:asciiTheme="minorEastAsia" w:hAnsiTheme="minorEastAsia"/>
          <w:sz w:val="24"/>
          <w:szCs w:val="24"/>
        </w:rPr>
      </w:pPr>
      <w:r w:rsidRPr="00881F74">
        <w:rPr>
          <w:rFonts w:asciiTheme="minorEastAsia" w:hAnsiTheme="minorEastAsia"/>
          <w:sz w:val="24"/>
          <w:szCs w:val="24"/>
        </w:rPr>
        <w:t>4</w:t>
      </w:r>
      <w:r w:rsidR="00D278F9" w:rsidRPr="00881F74">
        <w:rPr>
          <w:rFonts w:asciiTheme="minorEastAsia" w:hAnsiTheme="minorEastAsia" w:hint="eastAsia"/>
          <w:sz w:val="24"/>
          <w:szCs w:val="24"/>
        </w:rPr>
        <w:t xml:space="preserve">　代執行に要する費用の概算見積額</w:t>
      </w:r>
    </w:p>
    <w:p w:rsidR="00D278F9" w:rsidRPr="00881F74" w:rsidRDefault="00D278F9" w:rsidP="002560AA">
      <w:pPr>
        <w:rPr>
          <w:rFonts w:asciiTheme="minorEastAsia" w:hAnsiTheme="minorEastAsia"/>
        </w:rPr>
      </w:pPr>
      <w:r w:rsidRPr="00881F74">
        <w:rPr>
          <w:rFonts w:asciiTheme="minorEastAsia" w:hAnsiTheme="minorEastAsia" w:hint="eastAsia"/>
          <w:sz w:val="24"/>
          <w:szCs w:val="24"/>
        </w:rPr>
        <w:t xml:space="preserve">　　約</w:t>
      </w:r>
      <w:r w:rsidRPr="00881F74">
        <w:rPr>
          <w:rFonts w:asciiTheme="minorEastAsia" w:hAnsiTheme="minorEastAsia" w:hint="eastAsia"/>
          <w:sz w:val="24"/>
          <w:szCs w:val="24"/>
        </w:rPr>
        <w:tab/>
      </w:r>
      <w:r w:rsidRPr="00881F74">
        <w:rPr>
          <w:rFonts w:asciiTheme="minorEastAsia" w:hAnsiTheme="minorEastAsia" w:hint="eastAsia"/>
          <w:sz w:val="24"/>
          <w:szCs w:val="24"/>
        </w:rPr>
        <w:tab/>
        <w:t>円</w:t>
      </w:r>
    </w:p>
    <w:p w:rsidR="00D278F9" w:rsidRPr="00881F74" w:rsidRDefault="00D278F9" w:rsidP="002560AA">
      <w:pPr>
        <w:rPr>
          <w:rFonts w:asciiTheme="minorEastAsia" w:hAnsiTheme="minorEastAsia"/>
        </w:rPr>
      </w:pPr>
    </w:p>
    <w:p w:rsidR="00E5462C" w:rsidRDefault="00120B56" w:rsidP="00E5462C">
      <w:pPr>
        <w:spacing w:line="0" w:lineRule="atLeas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</w:t>
      </w:r>
      <w:r w:rsidR="00E5462C">
        <w:rPr>
          <w:rFonts w:asciiTheme="minorEastAsia" w:hAnsiTheme="minorEastAsia" w:hint="eastAsia"/>
          <w:sz w:val="20"/>
          <w:szCs w:val="20"/>
        </w:rPr>
        <w:t>教示</w:t>
      </w:r>
      <w:r>
        <w:rPr>
          <w:rFonts w:asciiTheme="minorEastAsia" w:hAnsiTheme="minorEastAsia" w:hint="eastAsia"/>
          <w:sz w:val="20"/>
          <w:szCs w:val="20"/>
        </w:rPr>
        <w:t>)</w:t>
      </w:r>
    </w:p>
    <w:p w:rsidR="00E5462C" w:rsidRPr="006443E0" w:rsidRDefault="00E5462C" w:rsidP="00E5462C">
      <w:pPr>
        <w:spacing w:line="0" w:lineRule="atLeas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6443E0">
        <w:rPr>
          <w:rFonts w:asciiTheme="minorEastAsia" w:hAnsiTheme="minorEastAsia"/>
          <w:sz w:val="20"/>
          <w:szCs w:val="20"/>
        </w:rPr>
        <w:t>1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6443E0">
        <w:rPr>
          <w:rFonts w:asciiTheme="minorEastAsia" w:hAnsiTheme="minorEastAsia" w:hint="eastAsia"/>
          <w:sz w:val="20"/>
          <w:szCs w:val="20"/>
        </w:rPr>
        <w:t>この処分に不服がある場合は，この処分があったことを知った日の翌日から起算して</w:t>
      </w:r>
      <w:r w:rsidRPr="006443E0">
        <w:rPr>
          <w:rFonts w:asciiTheme="minorEastAsia" w:hAnsiTheme="minorEastAsia"/>
          <w:sz w:val="20"/>
          <w:szCs w:val="20"/>
        </w:rPr>
        <w:t>3</w:t>
      </w:r>
      <w:r w:rsidRPr="006443E0">
        <w:rPr>
          <w:rFonts w:asciiTheme="minorEastAsia" w:hAnsiTheme="minorEastAsia" w:hint="eastAsia"/>
          <w:sz w:val="20"/>
          <w:szCs w:val="20"/>
        </w:rPr>
        <w:t>月以内に土佐清水市長に対して審査請求をすることができます。ただし，この処分があったことを知った日の翌日から起算して</w:t>
      </w:r>
      <w:r w:rsidRPr="006443E0">
        <w:rPr>
          <w:rFonts w:asciiTheme="minorEastAsia" w:hAnsiTheme="minorEastAsia"/>
          <w:sz w:val="20"/>
          <w:szCs w:val="20"/>
        </w:rPr>
        <w:t>3</w:t>
      </w:r>
      <w:r w:rsidRPr="006443E0">
        <w:rPr>
          <w:rFonts w:asciiTheme="minorEastAsia" w:hAnsiTheme="minorEastAsia" w:hint="eastAsia"/>
          <w:sz w:val="20"/>
          <w:szCs w:val="20"/>
        </w:rPr>
        <w:t>月以内であっても，この処分の日の翌日から起算して</w:t>
      </w:r>
      <w:r w:rsidRPr="006443E0">
        <w:rPr>
          <w:rFonts w:asciiTheme="minorEastAsia" w:hAnsiTheme="minorEastAsia"/>
          <w:sz w:val="20"/>
          <w:szCs w:val="20"/>
        </w:rPr>
        <w:t>1</w:t>
      </w:r>
      <w:r w:rsidRPr="006443E0">
        <w:rPr>
          <w:rFonts w:asciiTheme="minorEastAsia" w:hAnsiTheme="minorEastAsia" w:hint="eastAsia"/>
          <w:sz w:val="20"/>
          <w:szCs w:val="20"/>
        </w:rPr>
        <w:t>年を経過したときは，審査請求をすることができなくなります。</w:t>
      </w:r>
    </w:p>
    <w:p w:rsidR="00E5462C" w:rsidRPr="006443E0" w:rsidRDefault="00E5462C" w:rsidP="00E5462C">
      <w:pPr>
        <w:spacing w:line="0" w:lineRule="atLeast"/>
        <w:ind w:left="200" w:hangingChars="100" w:hanging="200"/>
        <w:rPr>
          <w:rFonts w:asciiTheme="minorEastAsia" w:hAnsiTheme="minorEastAsia"/>
          <w:color w:val="FF0000"/>
          <w:sz w:val="20"/>
          <w:szCs w:val="20"/>
        </w:rPr>
      </w:pPr>
      <w:r w:rsidRPr="006443E0">
        <w:rPr>
          <w:rFonts w:asciiTheme="minorEastAsia" w:hAnsiTheme="minorEastAsia"/>
          <w:sz w:val="20"/>
          <w:szCs w:val="20"/>
        </w:rPr>
        <w:t>2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6443E0">
        <w:rPr>
          <w:rFonts w:asciiTheme="minorEastAsia" w:hAnsiTheme="minorEastAsia" w:hint="eastAsia"/>
          <w:sz w:val="20"/>
          <w:szCs w:val="20"/>
        </w:rPr>
        <w:t>この処分の取消しの訴えは，この処分があったことを知った日</w:t>
      </w:r>
      <w:r w:rsidR="00120B56">
        <w:rPr>
          <w:rFonts w:asciiTheme="minorEastAsia" w:hAnsiTheme="minorEastAsia" w:hint="eastAsia"/>
          <w:sz w:val="20"/>
          <w:szCs w:val="20"/>
        </w:rPr>
        <w:t>(</w:t>
      </w:r>
      <w:r w:rsidRPr="006443E0">
        <w:rPr>
          <w:rFonts w:asciiTheme="minorEastAsia" w:hAnsiTheme="minorEastAsia"/>
          <w:sz w:val="20"/>
          <w:szCs w:val="20"/>
        </w:rPr>
        <w:t>1</w:t>
      </w:r>
      <w:r w:rsidRPr="006443E0">
        <w:rPr>
          <w:rFonts w:asciiTheme="minorEastAsia" w:hAnsiTheme="minorEastAsia" w:hint="eastAsia"/>
          <w:sz w:val="20"/>
          <w:szCs w:val="20"/>
        </w:rPr>
        <w:t>の審査請求をした場合は，当該審査請求に対する裁決があったことを知った日</w:t>
      </w:r>
      <w:r w:rsidR="00120B56">
        <w:rPr>
          <w:rFonts w:asciiTheme="minorEastAsia" w:hAnsiTheme="minorEastAsia" w:hint="eastAsia"/>
          <w:sz w:val="20"/>
          <w:szCs w:val="20"/>
        </w:rPr>
        <w:t>)</w:t>
      </w:r>
      <w:r w:rsidRPr="006443E0">
        <w:rPr>
          <w:rFonts w:asciiTheme="minorEastAsia" w:hAnsiTheme="minorEastAsia" w:hint="eastAsia"/>
          <w:sz w:val="20"/>
          <w:szCs w:val="20"/>
        </w:rPr>
        <w:t>の翌日から起算して</w:t>
      </w:r>
      <w:r w:rsidRPr="006443E0">
        <w:rPr>
          <w:rFonts w:asciiTheme="minorEastAsia" w:hAnsiTheme="minorEastAsia"/>
          <w:sz w:val="20"/>
          <w:szCs w:val="20"/>
        </w:rPr>
        <w:t>6</w:t>
      </w:r>
      <w:r w:rsidRPr="006443E0">
        <w:rPr>
          <w:rFonts w:asciiTheme="minorEastAsia" w:hAnsiTheme="minorEastAsia" w:hint="eastAsia"/>
          <w:sz w:val="20"/>
          <w:szCs w:val="20"/>
        </w:rPr>
        <w:t>月以内に，土佐清水市を被告として</w:t>
      </w:r>
      <w:r w:rsidR="00120B56">
        <w:rPr>
          <w:rFonts w:asciiTheme="minorEastAsia" w:hAnsiTheme="minorEastAsia" w:hint="eastAsia"/>
          <w:sz w:val="20"/>
          <w:szCs w:val="20"/>
        </w:rPr>
        <w:t>(</w:t>
      </w:r>
      <w:r w:rsidRPr="006443E0">
        <w:rPr>
          <w:rFonts w:asciiTheme="minorEastAsia" w:hAnsiTheme="minorEastAsia" w:hint="eastAsia"/>
          <w:sz w:val="20"/>
          <w:szCs w:val="20"/>
        </w:rPr>
        <w:t>訴訟において土佐清水市を代表する者は土佐清水市長となります。</w:t>
      </w:r>
      <w:proofErr w:type="gramStart"/>
      <w:r w:rsidR="00120B56">
        <w:rPr>
          <w:rFonts w:asciiTheme="minorEastAsia" w:hAnsiTheme="minorEastAsia" w:hint="eastAsia"/>
          <w:sz w:val="20"/>
          <w:szCs w:val="20"/>
        </w:rPr>
        <w:t>)</w:t>
      </w:r>
      <w:r w:rsidRPr="006443E0">
        <w:rPr>
          <w:rFonts w:asciiTheme="minorEastAsia" w:hAnsiTheme="minorEastAsia" w:hint="eastAsia"/>
          <w:sz w:val="20"/>
          <w:szCs w:val="20"/>
        </w:rPr>
        <w:t>，</w:t>
      </w:r>
      <w:proofErr w:type="gramEnd"/>
      <w:r w:rsidRPr="006443E0">
        <w:rPr>
          <w:rFonts w:asciiTheme="minorEastAsia" w:hAnsiTheme="minorEastAsia" w:hint="eastAsia"/>
          <w:sz w:val="20"/>
          <w:szCs w:val="20"/>
        </w:rPr>
        <w:t>提起することができます。ただし，この処分があったことを知った日</w:t>
      </w:r>
      <w:r w:rsidR="00120B56">
        <w:rPr>
          <w:rFonts w:asciiTheme="minorEastAsia" w:hAnsiTheme="minorEastAsia" w:hint="eastAsia"/>
          <w:sz w:val="20"/>
          <w:szCs w:val="20"/>
        </w:rPr>
        <w:t>(</w:t>
      </w:r>
      <w:r w:rsidRPr="006443E0">
        <w:rPr>
          <w:rFonts w:asciiTheme="minorEastAsia" w:hAnsiTheme="minorEastAsia"/>
          <w:sz w:val="20"/>
          <w:szCs w:val="20"/>
        </w:rPr>
        <w:t>1</w:t>
      </w:r>
      <w:r w:rsidRPr="006443E0">
        <w:rPr>
          <w:rFonts w:asciiTheme="minorEastAsia" w:hAnsiTheme="minorEastAsia" w:hint="eastAsia"/>
          <w:sz w:val="20"/>
          <w:szCs w:val="20"/>
        </w:rPr>
        <w:t>の審査請求をした場合は，当該審査請求に対する裁決があったことを知った日</w:t>
      </w:r>
      <w:r w:rsidR="00120B56">
        <w:rPr>
          <w:rFonts w:asciiTheme="minorEastAsia" w:hAnsiTheme="minorEastAsia" w:hint="eastAsia"/>
          <w:sz w:val="20"/>
          <w:szCs w:val="20"/>
        </w:rPr>
        <w:t>)</w:t>
      </w:r>
      <w:r w:rsidRPr="006443E0">
        <w:rPr>
          <w:rFonts w:asciiTheme="minorEastAsia" w:hAnsiTheme="minorEastAsia" w:hint="eastAsia"/>
          <w:sz w:val="20"/>
          <w:szCs w:val="20"/>
        </w:rPr>
        <w:t>の翌日から起算して</w:t>
      </w:r>
      <w:r w:rsidRPr="006443E0">
        <w:rPr>
          <w:rFonts w:asciiTheme="minorEastAsia" w:hAnsiTheme="minorEastAsia"/>
          <w:sz w:val="20"/>
          <w:szCs w:val="20"/>
        </w:rPr>
        <w:t>6</w:t>
      </w:r>
      <w:r w:rsidRPr="006443E0">
        <w:rPr>
          <w:rFonts w:asciiTheme="minorEastAsia" w:hAnsiTheme="minorEastAsia" w:hint="eastAsia"/>
          <w:sz w:val="20"/>
          <w:szCs w:val="20"/>
        </w:rPr>
        <w:t>月以内であっても，この処分の日</w:t>
      </w:r>
      <w:r w:rsidR="00120B56">
        <w:rPr>
          <w:rFonts w:asciiTheme="minorEastAsia" w:hAnsiTheme="minorEastAsia" w:hint="eastAsia"/>
          <w:sz w:val="20"/>
          <w:szCs w:val="20"/>
        </w:rPr>
        <w:t>(</w:t>
      </w:r>
      <w:r w:rsidRPr="006443E0">
        <w:rPr>
          <w:rFonts w:asciiTheme="minorEastAsia" w:hAnsiTheme="minorEastAsia"/>
          <w:sz w:val="20"/>
          <w:szCs w:val="20"/>
        </w:rPr>
        <w:t>1</w:t>
      </w:r>
      <w:r w:rsidRPr="006443E0">
        <w:rPr>
          <w:rFonts w:asciiTheme="minorEastAsia" w:hAnsiTheme="minorEastAsia" w:hint="eastAsia"/>
          <w:sz w:val="20"/>
          <w:szCs w:val="20"/>
        </w:rPr>
        <w:t>の審査請求をした場合は，当該審査請求に対する裁決の日</w:t>
      </w:r>
      <w:r w:rsidR="00120B56">
        <w:rPr>
          <w:rFonts w:asciiTheme="minorEastAsia" w:hAnsiTheme="minorEastAsia" w:hint="eastAsia"/>
          <w:sz w:val="20"/>
          <w:szCs w:val="20"/>
        </w:rPr>
        <w:t>)</w:t>
      </w:r>
      <w:r w:rsidRPr="006443E0">
        <w:rPr>
          <w:rFonts w:asciiTheme="minorEastAsia" w:hAnsiTheme="minorEastAsia" w:hint="eastAsia"/>
          <w:sz w:val="20"/>
          <w:szCs w:val="20"/>
        </w:rPr>
        <w:t>の翌日から起算して</w:t>
      </w:r>
      <w:r w:rsidRPr="006443E0">
        <w:rPr>
          <w:rFonts w:asciiTheme="minorEastAsia" w:hAnsiTheme="minorEastAsia"/>
          <w:sz w:val="20"/>
          <w:szCs w:val="20"/>
        </w:rPr>
        <w:t>1</w:t>
      </w:r>
      <w:r w:rsidRPr="006443E0">
        <w:rPr>
          <w:rFonts w:asciiTheme="minorEastAsia" w:hAnsiTheme="minorEastAsia" w:hint="eastAsia"/>
          <w:sz w:val="20"/>
          <w:szCs w:val="20"/>
        </w:rPr>
        <w:t>年を経過したときは，処分の取消しの訴えを提起することができなくなります。</w:t>
      </w:r>
    </w:p>
    <w:p w:rsidR="007D5B68" w:rsidRPr="00E5462C" w:rsidRDefault="007D5B68" w:rsidP="00F0031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sectPr w:rsidR="007D5B68" w:rsidRPr="00E5462C" w:rsidSect="0014122B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9E" w:rsidRDefault="004C439E" w:rsidP="00D871C2">
      <w:r>
        <w:separator/>
      </w:r>
    </w:p>
  </w:endnote>
  <w:endnote w:type="continuationSeparator" w:id="0">
    <w:p w:rsidR="004C439E" w:rsidRDefault="004C439E" w:rsidP="00D8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9E" w:rsidRDefault="004C439E" w:rsidP="00D871C2">
      <w:r>
        <w:separator/>
      </w:r>
    </w:p>
  </w:footnote>
  <w:footnote w:type="continuationSeparator" w:id="0">
    <w:p w:rsidR="004C439E" w:rsidRDefault="004C439E" w:rsidP="00D8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CC"/>
    <w:rsid w:val="000122D8"/>
    <w:rsid w:val="000153BD"/>
    <w:rsid w:val="000429A9"/>
    <w:rsid w:val="000432C6"/>
    <w:rsid w:val="00095159"/>
    <w:rsid w:val="000C1ACC"/>
    <w:rsid w:val="000E1547"/>
    <w:rsid w:val="001067B2"/>
    <w:rsid w:val="001132B6"/>
    <w:rsid w:val="00120B56"/>
    <w:rsid w:val="00126DC1"/>
    <w:rsid w:val="0014122B"/>
    <w:rsid w:val="00152D86"/>
    <w:rsid w:val="00186B35"/>
    <w:rsid w:val="001B5DDD"/>
    <w:rsid w:val="00206B8E"/>
    <w:rsid w:val="002507D2"/>
    <w:rsid w:val="002560AA"/>
    <w:rsid w:val="0028600A"/>
    <w:rsid w:val="0029198E"/>
    <w:rsid w:val="002955C5"/>
    <w:rsid w:val="00295DF0"/>
    <w:rsid w:val="002A1CB3"/>
    <w:rsid w:val="002D528A"/>
    <w:rsid w:val="00321C16"/>
    <w:rsid w:val="00322A62"/>
    <w:rsid w:val="0034409A"/>
    <w:rsid w:val="00345AF8"/>
    <w:rsid w:val="00351255"/>
    <w:rsid w:val="00367B00"/>
    <w:rsid w:val="003731FE"/>
    <w:rsid w:val="003819F4"/>
    <w:rsid w:val="00385DA8"/>
    <w:rsid w:val="0039262B"/>
    <w:rsid w:val="00395019"/>
    <w:rsid w:val="00395771"/>
    <w:rsid w:val="003A7DBE"/>
    <w:rsid w:val="003B4FE4"/>
    <w:rsid w:val="003C0686"/>
    <w:rsid w:val="003C1D67"/>
    <w:rsid w:val="003E5187"/>
    <w:rsid w:val="003F0B55"/>
    <w:rsid w:val="00477268"/>
    <w:rsid w:val="004A07FB"/>
    <w:rsid w:val="004A1C4D"/>
    <w:rsid w:val="004C439E"/>
    <w:rsid w:val="004C6448"/>
    <w:rsid w:val="004D37A9"/>
    <w:rsid w:val="004E5543"/>
    <w:rsid w:val="005237B8"/>
    <w:rsid w:val="0054116B"/>
    <w:rsid w:val="005556EB"/>
    <w:rsid w:val="005600EA"/>
    <w:rsid w:val="00574376"/>
    <w:rsid w:val="00593188"/>
    <w:rsid w:val="005D0EBA"/>
    <w:rsid w:val="005F76FE"/>
    <w:rsid w:val="006012F1"/>
    <w:rsid w:val="00605AEF"/>
    <w:rsid w:val="00605F87"/>
    <w:rsid w:val="00607F3E"/>
    <w:rsid w:val="006202E7"/>
    <w:rsid w:val="00640076"/>
    <w:rsid w:val="00641E6F"/>
    <w:rsid w:val="00650128"/>
    <w:rsid w:val="00674580"/>
    <w:rsid w:val="006863FE"/>
    <w:rsid w:val="006E2D74"/>
    <w:rsid w:val="006F1EEC"/>
    <w:rsid w:val="00704FA9"/>
    <w:rsid w:val="007603A7"/>
    <w:rsid w:val="00762496"/>
    <w:rsid w:val="00767F80"/>
    <w:rsid w:val="00774682"/>
    <w:rsid w:val="007916A2"/>
    <w:rsid w:val="007A2ED9"/>
    <w:rsid w:val="007C61D3"/>
    <w:rsid w:val="007C6D1C"/>
    <w:rsid w:val="007D5B68"/>
    <w:rsid w:val="007E1E27"/>
    <w:rsid w:val="007F1B84"/>
    <w:rsid w:val="008021E7"/>
    <w:rsid w:val="008043F2"/>
    <w:rsid w:val="00816741"/>
    <w:rsid w:val="00834A2E"/>
    <w:rsid w:val="00881E99"/>
    <w:rsid w:val="00881F74"/>
    <w:rsid w:val="00892EC4"/>
    <w:rsid w:val="008C0726"/>
    <w:rsid w:val="00906CA3"/>
    <w:rsid w:val="0091575A"/>
    <w:rsid w:val="009375FB"/>
    <w:rsid w:val="009445B2"/>
    <w:rsid w:val="00945A42"/>
    <w:rsid w:val="0096131F"/>
    <w:rsid w:val="00967587"/>
    <w:rsid w:val="009730CF"/>
    <w:rsid w:val="009A5FD8"/>
    <w:rsid w:val="009E262D"/>
    <w:rsid w:val="009E7614"/>
    <w:rsid w:val="00A012BA"/>
    <w:rsid w:val="00A04864"/>
    <w:rsid w:val="00A51B06"/>
    <w:rsid w:val="00A57394"/>
    <w:rsid w:val="00A60742"/>
    <w:rsid w:val="00A641CF"/>
    <w:rsid w:val="00A924AA"/>
    <w:rsid w:val="00AB33E7"/>
    <w:rsid w:val="00AB34B8"/>
    <w:rsid w:val="00AB6F7E"/>
    <w:rsid w:val="00AC120D"/>
    <w:rsid w:val="00AF6BE4"/>
    <w:rsid w:val="00B31CC5"/>
    <w:rsid w:val="00B37D88"/>
    <w:rsid w:val="00B55E48"/>
    <w:rsid w:val="00B56FEB"/>
    <w:rsid w:val="00B8713A"/>
    <w:rsid w:val="00B902DC"/>
    <w:rsid w:val="00BA5D32"/>
    <w:rsid w:val="00BB3689"/>
    <w:rsid w:val="00BC345A"/>
    <w:rsid w:val="00BD1C83"/>
    <w:rsid w:val="00BE17B2"/>
    <w:rsid w:val="00BF4F68"/>
    <w:rsid w:val="00C05102"/>
    <w:rsid w:val="00C1298A"/>
    <w:rsid w:val="00C60F7D"/>
    <w:rsid w:val="00C66166"/>
    <w:rsid w:val="00C72CB4"/>
    <w:rsid w:val="00C74794"/>
    <w:rsid w:val="00C75E0F"/>
    <w:rsid w:val="00C81F4A"/>
    <w:rsid w:val="00CA0923"/>
    <w:rsid w:val="00CB250F"/>
    <w:rsid w:val="00CD30A3"/>
    <w:rsid w:val="00CE63A8"/>
    <w:rsid w:val="00CF6090"/>
    <w:rsid w:val="00D00C94"/>
    <w:rsid w:val="00D278F9"/>
    <w:rsid w:val="00D43CF1"/>
    <w:rsid w:val="00D53FFA"/>
    <w:rsid w:val="00D57330"/>
    <w:rsid w:val="00D7212D"/>
    <w:rsid w:val="00D80499"/>
    <w:rsid w:val="00D822A8"/>
    <w:rsid w:val="00D871C2"/>
    <w:rsid w:val="00DC7559"/>
    <w:rsid w:val="00DE38D8"/>
    <w:rsid w:val="00DF62E8"/>
    <w:rsid w:val="00E068A7"/>
    <w:rsid w:val="00E22801"/>
    <w:rsid w:val="00E33939"/>
    <w:rsid w:val="00E45C70"/>
    <w:rsid w:val="00E5462C"/>
    <w:rsid w:val="00E63A91"/>
    <w:rsid w:val="00E66EF2"/>
    <w:rsid w:val="00E8173B"/>
    <w:rsid w:val="00EA0A28"/>
    <w:rsid w:val="00EA61FF"/>
    <w:rsid w:val="00EA6F9B"/>
    <w:rsid w:val="00EB07A3"/>
    <w:rsid w:val="00EB36C6"/>
    <w:rsid w:val="00EC41D5"/>
    <w:rsid w:val="00ED05C2"/>
    <w:rsid w:val="00ED136B"/>
    <w:rsid w:val="00ED45B6"/>
    <w:rsid w:val="00F00312"/>
    <w:rsid w:val="00F21C2D"/>
    <w:rsid w:val="00F5422D"/>
    <w:rsid w:val="00F723D4"/>
    <w:rsid w:val="00FA08D7"/>
    <w:rsid w:val="00FC66A4"/>
    <w:rsid w:val="00F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CC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6131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131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131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131F"/>
    <w:rPr>
      <w:sz w:val="24"/>
      <w:szCs w:val="24"/>
    </w:rPr>
  </w:style>
  <w:style w:type="table" w:styleId="a8">
    <w:name w:val="Table Grid"/>
    <w:basedOn w:val="a1"/>
    <w:uiPriority w:val="59"/>
    <w:rsid w:val="0096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1C2"/>
  </w:style>
  <w:style w:type="paragraph" w:styleId="ab">
    <w:name w:val="footer"/>
    <w:basedOn w:val="a"/>
    <w:link w:val="ac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1C2"/>
  </w:style>
  <w:style w:type="paragraph" w:styleId="ad">
    <w:name w:val="No Spacing"/>
    <w:uiPriority w:val="1"/>
    <w:qFormat/>
    <w:rsid w:val="00AF6BE4"/>
    <w:pPr>
      <w:widowControl w:val="0"/>
      <w:jc w:val="both"/>
    </w:pPr>
  </w:style>
  <w:style w:type="paragraph" w:styleId="ae">
    <w:name w:val="Revision"/>
    <w:hidden/>
    <w:uiPriority w:val="99"/>
    <w:semiHidden/>
    <w:rsid w:val="003A7DBE"/>
  </w:style>
  <w:style w:type="paragraph" w:styleId="af">
    <w:name w:val="Balloon Text"/>
    <w:basedOn w:val="a"/>
    <w:link w:val="af0"/>
    <w:uiPriority w:val="99"/>
    <w:semiHidden/>
    <w:unhideWhenUsed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A7DB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7DB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7DB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7DB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7DBE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574376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574376"/>
  </w:style>
  <w:style w:type="character" w:styleId="af8">
    <w:name w:val="footnote reference"/>
    <w:basedOn w:val="a0"/>
    <w:uiPriority w:val="99"/>
    <w:semiHidden/>
    <w:unhideWhenUsed/>
    <w:rsid w:val="005743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CC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6131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131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131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131F"/>
    <w:rPr>
      <w:sz w:val="24"/>
      <w:szCs w:val="24"/>
    </w:rPr>
  </w:style>
  <w:style w:type="table" w:styleId="a8">
    <w:name w:val="Table Grid"/>
    <w:basedOn w:val="a1"/>
    <w:uiPriority w:val="59"/>
    <w:rsid w:val="0096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1C2"/>
  </w:style>
  <w:style w:type="paragraph" w:styleId="ab">
    <w:name w:val="footer"/>
    <w:basedOn w:val="a"/>
    <w:link w:val="ac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1C2"/>
  </w:style>
  <w:style w:type="paragraph" w:styleId="ad">
    <w:name w:val="No Spacing"/>
    <w:uiPriority w:val="1"/>
    <w:qFormat/>
    <w:rsid w:val="00AF6BE4"/>
    <w:pPr>
      <w:widowControl w:val="0"/>
      <w:jc w:val="both"/>
    </w:pPr>
  </w:style>
  <w:style w:type="paragraph" w:styleId="ae">
    <w:name w:val="Revision"/>
    <w:hidden/>
    <w:uiPriority w:val="99"/>
    <w:semiHidden/>
    <w:rsid w:val="003A7DBE"/>
  </w:style>
  <w:style w:type="paragraph" w:styleId="af">
    <w:name w:val="Balloon Text"/>
    <w:basedOn w:val="a"/>
    <w:link w:val="af0"/>
    <w:uiPriority w:val="99"/>
    <w:semiHidden/>
    <w:unhideWhenUsed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A7DB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7DB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7DB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7DB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7DBE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574376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574376"/>
  </w:style>
  <w:style w:type="character" w:styleId="af8">
    <w:name w:val="footnote reference"/>
    <w:basedOn w:val="a0"/>
    <w:uiPriority w:val="99"/>
    <w:semiHidden/>
    <w:unhideWhenUsed/>
    <w:rsid w:val="00574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1386-922C-4190-897A-871EA5FA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土佐清水市役所</dc:creator>
  <cp:lastModifiedBy>土佐清水市</cp:lastModifiedBy>
  <cp:revision>2</cp:revision>
  <cp:lastPrinted>2017-03-30T00:04:00Z</cp:lastPrinted>
  <dcterms:created xsi:type="dcterms:W3CDTF">2017-04-06T02:07:00Z</dcterms:created>
  <dcterms:modified xsi:type="dcterms:W3CDTF">2017-04-06T02:07:00Z</dcterms:modified>
</cp:coreProperties>
</file>