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C13A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却下決定通知書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8C13A8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770"/>
          <w:jc w:val="center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3A8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:rsidR="00000000" w:rsidRDefault="008C13A8">
            <w:pPr>
              <w:rPr>
                <w:snapToGrid w:val="0"/>
              </w:rPr>
            </w:pPr>
          </w:p>
          <w:p w:rsidR="00000000" w:rsidRDefault="008C13A8">
            <w:pPr>
              <w:spacing w:line="360" w:lineRule="exact"/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000000" w:rsidRDefault="008C13A8">
            <w:pPr>
              <w:spacing w:line="360" w:lineRule="exact"/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土佐清水市福祉事務所長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000000" w:rsidRDefault="008C13A8">
            <w:pPr>
              <w:spacing w:line="360" w:lineRule="auto"/>
              <w:jc w:val="right"/>
              <w:rPr>
                <w:snapToGrid w:val="0"/>
              </w:rPr>
            </w:pPr>
          </w:p>
          <w:p w:rsidR="00000000" w:rsidRDefault="008C13A8">
            <w:pPr>
              <w:ind w:rightChars="2900" w:right="60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  <w:p w:rsidR="00000000" w:rsidRDefault="008C13A8">
            <w:pPr>
              <w:jc w:val="left"/>
              <w:rPr>
                <w:snapToGrid w:val="0"/>
              </w:rPr>
            </w:pPr>
          </w:p>
          <w:p w:rsidR="00000000" w:rsidRDefault="008C13A8">
            <w:pPr>
              <w:jc w:val="left"/>
              <w:rPr>
                <w:snapToGrid w:val="0"/>
              </w:rPr>
            </w:pPr>
          </w:p>
          <w:p w:rsidR="00000000" w:rsidRDefault="008C13A8">
            <w:pPr>
              <w:ind w:leftChars="500" w:left="10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日に申請された</w:t>
            </w:r>
          </w:p>
          <w:p w:rsidR="00000000" w:rsidRDefault="008C13A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身体障害者福祉法による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更生医療の給付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補装具の交付（修理）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について，下記の理由により却下することに決定しましたから通知します。</w:t>
            </w:r>
          </w:p>
          <w:p w:rsidR="00000000" w:rsidRDefault="008C13A8">
            <w:pPr>
              <w:spacing w:line="360" w:lineRule="exact"/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なおこの決定に不服があるときは，この通知を受け取った日から起算して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日以内に市長あて異議申し立てすることができます。</w:t>
            </w:r>
          </w:p>
          <w:p w:rsidR="00000000" w:rsidRDefault="008C13A8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記（却下の理由）</w:t>
            </w:r>
          </w:p>
        </w:tc>
      </w:tr>
    </w:tbl>
    <w:p w:rsidR="00000000" w:rsidRDefault="008C13A8">
      <w:pPr>
        <w:ind w:left="210"/>
        <w:rPr>
          <w:snapToGrid w:val="0"/>
        </w:rPr>
      </w:pPr>
      <w:r>
        <w:rPr>
          <w:rFonts w:hint="eastAsia"/>
          <w:snapToGrid w:val="0"/>
        </w:rPr>
        <w:t>（備考）不要の文字は抹消すること。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13A8"/>
    <w:rsid w:val="008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却下決定通知書　　　　　　　　　　　　　　　</vt:lpstr>
    </vt:vector>
  </TitlesOfParts>
  <Company>Hewlett-Packard Company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2003-01-27T01:45:00Z</cp:lastPrinted>
  <dcterms:created xsi:type="dcterms:W3CDTF">2014-02-05T02:44:00Z</dcterms:created>
  <dcterms:modified xsi:type="dcterms:W3CDTF">2014-02-05T02:44:00Z</dcterms:modified>
</cp:coreProperties>
</file>