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>様式第２４号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0C3BB2" w:rsidRDefault="000C3BB2" w:rsidP="00D510F9">
      <w:pPr>
        <w:spacing w:line="0" w:lineRule="atLeast"/>
        <w:jc w:val="center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b/>
          <w:bCs/>
          <w:spacing w:val="2"/>
          <w:sz w:val="24"/>
          <w:szCs w:val="24"/>
          <w:lang w:eastAsia="zh-TW"/>
        </w:rPr>
        <w:t>施設訓練等支援費扶養義務者分利用者負担額決定通知書</w:t>
      </w:r>
    </w:p>
    <w:p w:rsidR="000C3BB2" w:rsidRDefault="000C3BB2" w:rsidP="00D510F9">
      <w:pPr>
        <w:spacing w:line="0" w:lineRule="atLeast"/>
        <w:jc w:val="right"/>
        <w:rPr>
          <w:rFonts w:ascii="ＭＳ 明朝" w:hAnsi="Century" w:cs="Times New Roman"/>
          <w:spacing w:val="18"/>
          <w:lang w:eastAsia="zh-TW"/>
        </w:rPr>
      </w:pPr>
    </w:p>
    <w:p w:rsidR="000C3BB2" w:rsidRDefault="000C3BB2" w:rsidP="00D510F9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>第　　　号</w:t>
      </w:r>
    </w:p>
    <w:p w:rsidR="000C3BB2" w:rsidRDefault="000C3BB2" w:rsidP="00D510F9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年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月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 xml:space="preserve">　　　</w:t>
      </w:r>
      <w:r>
        <w:rPr>
          <w:rFonts w:cs="Times New Roman"/>
          <w:lang w:eastAsia="zh-CN"/>
        </w:rPr>
        <w:t xml:space="preserve">                       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</w:t>
      </w:r>
      <w:r>
        <w:rPr>
          <w:rFonts w:cs="Times New Roman"/>
          <w:lang w:eastAsia="zh-CN"/>
        </w:rPr>
        <w:t xml:space="preserve">         </w:t>
      </w:r>
      <w:r>
        <w:rPr>
          <w:rFonts w:hint="eastAsia"/>
          <w:lang w:eastAsia="zh-TW"/>
        </w:rPr>
        <w:t>様</w:t>
      </w:r>
      <w:r>
        <w:rPr>
          <w:rFonts w:cs="Times New Roman"/>
          <w:lang w:eastAsia="zh-TW"/>
        </w:rPr>
        <w:t xml:space="preserve">      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</w:t>
      </w:r>
      <w:r w:rsidR="00D510F9">
        <w:rPr>
          <w:rFonts w:cs="Times New Roman" w:hint="eastAsia"/>
        </w:rPr>
        <w:t xml:space="preserve">　　</w:t>
      </w:r>
      <w:r>
        <w:rPr>
          <w:rFonts w:hint="eastAsia"/>
          <w:lang w:eastAsia="zh-TW"/>
        </w:rPr>
        <w:t xml:space="preserve">土佐清水市福祉事務所長　</w:t>
      </w:r>
      <w:r>
        <w:rPr>
          <w:rFonts w:ascii="JustUnitMark" w:hAnsi="JustUnitMark" w:cs="JustUnitMark"/>
          <w:lang w:eastAsia="zh-TW"/>
        </w:rPr>
        <w:t></w:t>
      </w:r>
      <w:r>
        <w:rPr>
          <w:rFonts w:cs="Times New Roman"/>
          <w:lang w:eastAsia="zh-TW"/>
        </w:rPr>
        <w:t xml:space="preserve">    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                          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身体障害者福祉法第</w:t>
      </w:r>
      <w:r>
        <w:rPr>
          <w:rFonts w:cs="Times New Roman"/>
        </w:rPr>
        <w:t>17</w:t>
      </w:r>
      <w:r>
        <w:rPr>
          <w:rFonts w:hint="eastAsia"/>
        </w:rPr>
        <w:t>条の</w:t>
      </w:r>
      <w:r>
        <w:rPr>
          <w:rFonts w:cs="Times New Roman"/>
        </w:rPr>
        <w:t>11</w:t>
      </w:r>
      <w:r>
        <w:rPr>
          <w:rFonts w:hint="eastAsia"/>
        </w:rPr>
        <w:t>の規定に基づく支給決定に係る扶養義務者として認定し，あなたが負担すべき費用の額を下記のとおり決定しましたので，通知します。</w:t>
      </w:r>
    </w:p>
    <w:p w:rsidR="000C3BB2" w:rsidRPr="00D510F9" w:rsidRDefault="000C3BB2" w:rsidP="00D510F9">
      <w:pPr>
        <w:spacing w:line="0" w:lineRule="atLeast"/>
        <w:rPr>
          <w:rFonts w:ascii="ＭＳ 明朝" w:hAnsi="Century" w:cs="Times New Roman"/>
          <w:spacing w:val="18"/>
        </w:rPr>
      </w:pPr>
    </w:p>
    <w:p w:rsidR="000C3BB2" w:rsidRDefault="000C3BB2" w:rsidP="00D510F9">
      <w:pPr>
        <w:spacing w:line="0" w:lineRule="atLeast"/>
        <w:jc w:val="center"/>
        <w:rPr>
          <w:rFonts w:ascii="ＭＳ 明朝" w:hAnsi="Century" w:cs="Times New Roman"/>
          <w:spacing w:val="18"/>
        </w:rPr>
      </w:pPr>
      <w:r>
        <w:rPr>
          <w:rFonts w:hint="eastAsia"/>
        </w:rPr>
        <w:t>記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974"/>
        <w:gridCol w:w="4384"/>
        <w:gridCol w:w="731"/>
        <w:gridCol w:w="1218"/>
      </w:tblGrid>
      <w:tr w:rsidR="000C3BB2">
        <w:trPr>
          <w:trHeight w:val="636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利用者負担額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利用者負担額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扶養義務者分対象者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C3BB2">
        <w:trPr>
          <w:trHeight w:val="636"/>
        </w:trPr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560"/>
        <w:gridCol w:w="2363"/>
      </w:tblGrid>
      <w:tr w:rsidR="000C3BB2">
        <w:trPr>
          <w:trHeight w:val="63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施設受給者証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施設受給者証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番　　　　号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番　　　　号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支給決定障害者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支給決定障害者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氏名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C3BB2">
        <w:trPr>
          <w:trHeight w:val="63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支給決定日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支給決定日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C3BB2">
        <w:trPr>
          <w:trHeight w:val="63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支給期間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支給期間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C3BB2">
        <w:trPr>
          <w:trHeight w:val="84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施設支援の種類及び内容</w:t>
            </w:r>
          </w:p>
        </w:tc>
        <w:tc>
          <w:tcPr>
            <w:tcW w:w="7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C3BB2" w:rsidTr="0067185F">
        <w:trPr>
          <w:trHeight w:val="63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B2" w:rsidRDefault="0067185F" w:rsidP="0067185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障害支援区分</w:t>
            </w:r>
          </w:p>
        </w:tc>
        <w:tc>
          <w:tcPr>
            <w:tcW w:w="7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3BB2">
        <w:trPr>
          <w:trHeight w:val="63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利用者負担額（本人）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利用者負担額（本人）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（月額）</w:t>
            </w:r>
          </w:p>
        </w:tc>
        <w:tc>
          <w:tcPr>
            <w:tcW w:w="7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C3BB2">
        <w:trPr>
          <w:trHeight w:val="63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利用者負担額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利用者負担額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（扶養義務者）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（扶養義務者）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（月額）</w:t>
            </w:r>
          </w:p>
        </w:tc>
        <w:tc>
          <w:tcPr>
            <w:tcW w:w="75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B2" w:rsidRDefault="000C3BB2" w:rsidP="00D510F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</w:rPr>
      </w:pP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不服の申立て</w:t>
      </w:r>
    </w:p>
    <w:p w:rsidR="000C3BB2" w:rsidRDefault="000C3BB2" w:rsidP="00D510F9">
      <w:pPr>
        <w:spacing w:line="0" w:lineRule="atLeast"/>
        <w:ind w:leftChars="100" w:left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この決定に不服がある場合には，この通知書を受け取った日の翌日から起算して</w:t>
      </w:r>
      <w:r>
        <w:rPr>
          <w:rFonts w:cs="Times New Roman"/>
        </w:rPr>
        <w:t>60</w:t>
      </w:r>
      <w:r>
        <w:rPr>
          <w:rFonts w:hint="eastAsia"/>
        </w:rPr>
        <w:t>日　　以内に，土佐清水市長に対して異議申立てをすることができます。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処分の取消しの訴え</w:t>
      </w:r>
    </w:p>
    <w:p w:rsidR="000C3BB2" w:rsidRDefault="000C3BB2" w:rsidP="00D510F9">
      <w:pPr>
        <w:spacing w:line="0" w:lineRule="atLeast"/>
        <w:ind w:left="232" w:hangingChars="100" w:hanging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処分の取消しの訴え（取消訴訟）は，この処分の通知を受けた日の翌日から起算して６ヵ月以内に，土佐清水市を被告として（訴訟において市を代表する者は市長となります。），提起することができます。なお，この処分を受けた日から６ヵ月以内であっても，処分の日から１年</w:t>
      </w:r>
      <w:r w:rsidR="00D510F9">
        <w:rPr>
          <w:rFonts w:hint="eastAsia"/>
        </w:rPr>
        <w:t>を経過すると，処分の取消しの訴えを提起することができなくなりま</w:t>
      </w:r>
      <w:r>
        <w:rPr>
          <w:rFonts w:hint="eastAsia"/>
        </w:rPr>
        <w:t>す。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問い合わせ先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土佐清水市</w:t>
      </w:r>
      <w:r w:rsidR="00B24A2A" w:rsidRPr="00C02884">
        <w:rPr>
          <w:rFonts w:hint="eastAsia"/>
          <w:color w:val="auto"/>
        </w:rPr>
        <w:t>福祉事務所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　　　　　　　土佐清水市天神町１１番２号</w:t>
      </w:r>
    </w:p>
    <w:p w:rsidR="000C3BB2" w:rsidRDefault="000C3BB2" w:rsidP="00D510F9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　　　　　　　電話番号　０８８０－８２－１１１１</w:t>
      </w:r>
    </w:p>
    <w:sectPr w:rsidR="000C3BB2" w:rsidSect="00D510F9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7D" w:rsidRDefault="00012E7D">
      <w:r>
        <w:separator/>
      </w:r>
    </w:p>
  </w:endnote>
  <w:endnote w:type="continuationSeparator" w:id="0">
    <w:p w:rsidR="00012E7D" w:rsidRDefault="000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B2" w:rsidRDefault="000C3BB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7D" w:rsidRDefault="00012E7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2E7D" w:rsidRDefault="0001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B2" w:rsidRDefault="000C3BB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F9"/>
    <w:rsid w:val="00012E7D"/>
    <w:rsid w:val="000C3BB2"/>
    <w:rsid w:val="001D5419"/>
    <w:rsid w:val="003455AD"/>
    <w:rsid w:val="00444E79"/>
    <w:rsid w:val="0067185F"/>
    <w:rsid w:val="00981BA8"/>
    <w:rsid w:val="00AD6009"/>
    <w:rsid w:val="00B24A2A"/>
    <w:rsid w:val="00C02884"/>
    <w:rsid w:val="00CC208F"/>
    <w:rsid w:val="00D5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88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88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4</cp:revision>
  <cp:lastPrinted>2008-05-02T01:28:00Z</cp:lastPrinted>
  <dcterms:created xsi:type="dcterms:W3CDTF">2014-02-05T02:31:00Z</dcterms:created>
  <dcterms:modified xsi:type="dcterms:W3CDTF">2014-02-28T07:05:00Z</dcterms:modified>
</cp:coreProperties>
</file>