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44" w:rsidRPr="004B1870" w:rsidRDefault="00A46F44" w:rsidP="005209ED">
      <w:pPr>
        <w:overflowPunct w:val="0"/>
        <w:spacing w:line="240" w:lineRule="exact"/>
        <w:rPr>
          <w:rFonts w:eastAsia="ＭＳ ゴシック"/>
          <w:sz w:val="22"/>
          <w:szCs w:val="22"/>
        </w:rPr>
      </w:pPr>
      <w:bookmarkStart w:id="0" w:name="_GoBack"/>
      <w:bookmarkEnd w:id="0"/>
      <w:r w:rsidRPr="004B1870">
        <w:rPr>
          <w:rFonts w:eastAsia="ＭＳ ゴシック" w:hint="eastAsia"/>
          <w:sz w:val="22"/>
          <w:szCs w:val="22"/>
        </w:rPr>
        <w:t>様式第２号</w:t>
      </w:r>
      <w:r w:rsidRPr="004B1870">
        <w:rPr>
          <w:rFonts w:ascii="ＭＳ ゴシック" w:eastAsia="ＭＳ ゴシック"/>
          <w:sz w:val="22"/>
          <w:szCs w:val="22"/>
        </w:rPr>
        <w:t>(</w:t>
      </w:r>
      <w:r w:rsidRPr="004B1870">
        <w:rPr>
          <w:rFonts w:eastAsia="ＭＳ ゴシック" w:hint="eastAsia"/>
          <w:sz w:val="22"/>
          <w:szCs w:val="22"/>
        </w:rPr>
        <w:t>第３条関係</w:t>
      </w:r>
      <w:r w:rsidRPr="004B1870">
        <w:rPr>
          <w:rFonts w:ascii="ＭＳ ゴシック" w:eastAsia="ＭＳ ゴシック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"/>
        <w:gridCol w:w="2072"/>
        <w:gridCol w:w="4549"/>
        <w:gridCol w:w="2394"/>
        <w:gridCol w:w="322"/>
      </w:tblGrid>
      <w:tr w:rsidR="00A46F44" w:rsidRPr="004B1870" w:rsidTr="004B1870">
        <w:trPr>
          <w:cantSplit/>
          <w:trHeight w:hRule="exact" w:val="5260"/>
        </w:trPr>
        <w:tc>
          <w:tcPr>
            <w:tcW w:w="9692" w:type="dxa"/>
            <w:gridSpan w:val="5"/>
            <w:tcBorders>
              <w:bottom w:val="nil"/>
            </w:tcBorders>
          </w:tcPr>
          <w:p w:rsidR="00A46F44" w:rsidRPr="004B1870" w:rsidRDefault="00A46F44" w:rsidP="009524DB">
            <w:pPr>
              <w:overflowPunct w:val="0"/>
              <w:spacing w:before="60"/>
              <w:jc w:val="right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pacing w:val="4"/>
                <w:sz w:val="22"/>
                <w:szCs w:val="22"/>
              </w:rPr>
              <w:t xml:space="preserve">年　　</w:t>
            </w:r>
            <w:r w:rsidRPr="004B1870">
              <w:rPr>
                <w:rFonts w:eastAsia="ＭＳ ゴシック"/>
                <w:spacing w:val="4"/>
                <w:sz w:val="22"/>
                <w:szCs w:val="22"/>
              </w:rPr>
              <w:t xml:space="preserve"> </w:t>
            </w:r>
            <w:r w:rsidRPr="004B1870">
              <w:rPr>
                <w:rFonts w:eastAsia="ＭＳ ゴシック" w:hint="eastAsia"/>
                <w:spacing w:val="4"/>
                <w:sz w:val="22"/>
                <w:szCs w:val="22"/>
              </w:rPr>
              <w:t xml:space="preserve">　月　　</w:t>
            </w:r>
            <w:r w:rsidRPr="004B1870">
              <w:rPr>
                <w:rFonts w:eastAsia="ＭＳ ゴシック"/>
                <w:spacing w:val="4"/>
                <w:sz w:val="22"/>
                <w:szCs w:val="22"/>
              </w:rPr>
              <w:t xml:space="preserve"> </w:t>
            </w:r>
            <w:r w:rsidRPr="004B1870">
              <w:rPr>
                <w:rFonts w:eastAsia="ＭＳ ゴシック" w:hint="eastAsia"/>
                <w:spacing w:val="4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 xml:space="preserve">日　</w:t>
            </w:r>
            <w:r w:rsidRPr="004B1870">
              <w:rPr>
                <w:rFonts w:eastAsia="ＭＳ ゴシック" w:hint="eastAsia"/>
                <w:spacing w:val="-10"/>
                <w:sz w:val="22"/>
                <w:szCs w:val="22"/>
              </w:rPr>
              <w:t xml:space="preserve">　</w:t>
            </w:r>
          </w:p>
          <w:p w:rsidR="00A46F44" w:rsidRPr="004B1870" w:rsidRDefault="00A46F44" w:rsidP="00386466">
            <w:pPr>
              <w:overflowPunct w:val="0"/>
              <w:spacing w:line="120" w:lineRule="exact"/>
              <w:rPr>
                <w:rFonts w:eastAsia="ＭＳ ゴシック"/>
                <w:sz w:val="22"/>
              </w:rPr>
            </w:pPr>
          </w:p>
          <w:p w:rsidR="00A46F44" w:rsidRPr="004B1870" w:rsidRDefault="00A46F44" w:rsidP="009524DB">
            <w:pPr>
              <w:overflowPunct w:val="0"/>
              <w:spacing w:line="280" w:lineRule="exact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z w:val="22"/>
                <w:szCs w:val="22"/>
              </w:rPr>
              <w:t xml:space="preserve">　　　　　　　　　　　　</w:t>
            </w:r>
            <w:r w:rsidRPr="004B1870">
              <w:rPr>
                <w:rFonts w:eastAsia="ＭＳ ゴシック" w:hint="eastAsia"/>
                <w:spacing w:val="-27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様</w:t>
            </w:r>
          </w:p>
          <w:p w:rsidR="00A46F44" w:rsidRPr="004B1870" w:rsidRDefault="00A46F44" w:rsidP="009524DB">
            <w:pPr>
              <w:overflowPunct w:val="0"/>
              <w:spacing w:line="400" w:lineRule="exact"/>
              <w:rPr>
                <w:rFonts w:eastAsia="ＭＳ ゴシック"/>
                <w:sz w:val="22"/>
              </w:rPr>
            </w:pPr>
          </w:p>
          <w:p w:rsidR="00A46F44" w:rsidRPr="004B1870" w:rsidRDefault="00A46F44" w:rsidP="00386466">
            <w:pPr>
              <w:overflowPunct w:val="0"/>
              <w:jc w:val="right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z w:val="22"/>
                <w:szCs w:val="22"/>
              </w:rPr>
              <w:t xml:space="preserve">土佐清水市長　　　　　　　　　　　</w:t>
            </w:r>
            <w:r w:rsidRPr="004B1870">
              <w:rPr>
                <w:rFonts w:eastAsia="ＭＳ ゴシック" w:hint="eastAsia"/>
                <w:spacing w:val="12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/>
                <w:sz w:val="22"/>
                <w:szCs w:val="22"/>
              </w:rPr>
              <w:t xml:space="preserve"> </w:t>
            </w:r>
          </w:p>
          <w:p w:rsidR="00A46F44" w:rsidRPr="004B1870" w:rsidRDefault="00A46F44" w:rsidP="009524DB">
            <w:pPr>
              <w:overflowPunct w:val="0"/>
              <w:spacing w:line="340" w:lineRule="exact"/>
              <w:rPr>
                <w:rFonts w:eastAsia="ＭＳ ゴシック"/>
                <w:sz w:val="22"/>
              </w:rPr>
            </w:pPr>
          </w:p>
          <w:p w:rsidR="00A46F44" w:rsidRPr="004B1870" w:rsidRDefault="00A46F44" w:rsidP="00386466">
            <w:pPr>
              <w:overflowPunct w:val="0"/>
              <w:spacing w:line="360" w:lineRule="exact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z w:val="22"/>
                <w:szCs w:val="22"/>
              </w:rPr>
              <w:t xml:space="preserve">　　　　　　　　　　　　　　　　　　　</w:t>
            </w:r>
            <w:r w:rsidRPr="004B1870">
              <w:rPr>
                <w:rFonts w:eastAsia="ＭＳ ゴシック" w:hint="eastAsia"/>
                <w:spacing w:val="-8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付</w:t>
            </w:r>
            <w:r w:rsidRPr="004B1870">
              <w:rPr>
                <w:rFonts w:eastAsia="ＭＳ ゴシック" w:hint="eastAsia"/>
                <w:spacing w:val="-30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定</w:t>
            </w:r>
          </w:p>
          <w:p w:rsidR="00A46F44" w:rsidRPr="004B1870" w:rsidRDefault="00A46F44" w:rsidP="00386466">
            <w:pPr>
              <w:overflowPunct w:val="0"/>
              <w:spacing w:line="360" w:lineRule="exact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z w:val="22"/>
                <w:szCs w:val="22"/>
              </w:rPr>
              <w:t xml:space="preserve">　　　　　　　　　　　　</w:t>
            </w:r>
            <w:r w:rsidRPr="004B1870">
              <w:rPr>
                <w:rFonts w:eastAsia="ＭＳ ゴシック" w:hint="eastAsia"/>
                <w:spacing w:val="16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pacing w:val="47"/>
                <w:sz w:val="22"/>
                <w:szCs w:val="22"/>
              </w:rPr>
              <w:t>住居番</w:t>
            </w:r>
            <w:r w:rsidRPr="004B1870">
              <w:rPr>
                <w:rFonts w:eastAsia="ＭＳ ゴシック" w:hint="eastAsia"/>
                <w:sz w:val="22"/>
                <w:szCs w:val="22"/>
              </w:rPr>
              <w:t xml:space="preserve">号　</w:t>
            </w:r>
            <w:r w:rsidRPr="004B1870">
              <w:rPr>
                <w:rFonts w:eastAsia="ＭＳ ゴシック"/>
                <w:sz w:val="22"/>
                <w:szCs w:val="22"/>
              </w:rPr>
              <w:t xml:space="preserve"> 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変</w:t>
            </w:r>
            <w:r w:rsidRPr="004B1870">
              <w:rPr>
                <w:rFonts w:eastAsia="ＭＳ ゴシック" w:hint="eastAsia"/>
                <w:spacing w:val="-30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 xml:space="preserve">更　</w:t>
            </w:r>
            <w:r w:rsidRPr="004B1870">
              <w:rPr>
                <w:rFonts w:eastAsia="ＭＳ ゴシック"/>
                <w:sz w:val="22"/>
                <w:szCs w:val="22"/>
              </w:rPr>
              <w:t xml:space="preserve"> </w:t>
            </w:r>
            <w:r w:rsidRPr="004B1870">
              <w:rPr>
                <w:rFonts w:eastAsia="ＭＳ ゴシック" w:hint="eastAsia"/>
                <w:spacing w:val="40"/>
                <w:sz w:val="22"/>
                <w:szCs w:val="22"/>
              </w:rPr>
              <w:t>通知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書</w:t>
            </w:r>
          </w:p>
          <w:p w:rsidR="00A46F44" w:rsidRPr="004B1870" w:rsidRDefault="00A46F44" w:rsidP="00386466">
            <w:pPr>
              <w:overflowPunct w:val="0"/>
              <w:spacing w:line="360" w:lineRule="exact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z w:val="22"/>
                <w:szCs w:val="22"/>
              </w:rPr>
              <w:t xml:space="preserve">　　　　　　　　　　　　　　</w:t>
            </w:r>
            <w:r w:rsidRPr="004B1870">
              <w:rPr>
                <w:rFonts w:eastAsia="ＭＳ ゴシック" w:hint="eastAsia"/>
                <w:spacing w:val="17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 xml:space="preserve">　　　　</w:t>
            </w:r>
            <w:r w:rsidRPr="004B1870">
              <w:rPr>
                <w:rFonts w:eastAsia="ＭＳ ゴシック" w:hint="eastAsia"/>
                <w:spacing w:val="-27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廃</w:t>
            </w:r>
            <w:r w:rsidRPr="004B1870">
              <w:rPr>
                <w:rFonts w:eastAsia="ＭＳ ゴシック" w:hint="eastAsia"/>
                <w:spacing w:val="-24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止</w:t>
            </w:r>
          </w:p>
          <w:p w:rsidR="00A46F44" w:rsidRPr="004B1870" w:rsidRDefault="00A46F44" w:rsidP="00386466">
            <w:pPr>
              <w:overflowPunct w:val="0"/>
              <w:rPr>
                <w:rFonts w:eastAsia="ＭＳ ゴシック"/>
                <w:sz w:val="22"/>
              </w:rPr>
            </w:pPr>
          </w:p>
          <w:p w:rsidR="00A46F44" w:rsidRPr="004B1870" w:rsidRDefault="00A46F44" w:rsidP="009524DB">
            <w:pPr>
              <w:overflowPunct w:val="0"/>
              <w:spacing w:line="370" w:lineRule="exact"/>
              <w:ind w:left="397" w:right="238" w:hanging="397"/>
              <w:rPr>
                <w:rFonts w:eastAsia="ＭＳ ゴシック"/>
                <w:spacing w:val="-6"/>
                <w:sz w:val="22"/>
              </w:rPr>
            </w:pPr>
            <w:r w:rsidRPr="004B1870">
              <w:rPr>
                <w:rFonts w:eastAsia="ＭＳ ゴシック" w:hint="eastAsia"/>
                <w:sz w:val="22"/>
                <w:szCs w:val="22"/>
              </w:rPr>
              <w:t xml:space="preserve">　　　　　　</w:t>
            </w:r>
            <w:r w:rsidRPr="004B1870">
              <w:rPr>
                <w:rFonts w:eastAsia="ＭＳ ゴシック"/>
                <w:sz w:val="22"/>
                <w:szCs w:val="22"/>
              </w:rPr>
              <w:t xml:space="preserve"> </w:t>
            </w:r>
            <w:r w:rsidRPr="004B1870">
              <w:rPr>
                <w:rFonts w:eastAsia="ＭＳ ゴシック" w:hint="eastAsia"/>
                <w:spacing w:val="-6"/>
                <w:sz w:val="22"/>
                <w:szCs w:val="22"/>
              </w:rPr>
              <w:t>年　　　　月　　　　日付けをもって届出のあった住居について，次のとおり住居番号を付定</w:t>
            </w:r>
            <w:r w:rsidRPr="00D222B3">
              <w:rPr>
                <w:rFonts w:ascii="ＭＳ ゴシック" w:eastAsia="ＭＳ ゴシック" w:hAnsi="ＭＳ ゴシック"/>
                <w:spacing w:val="-6"/>
                <w:sz w:val="22"/>
                <w:szCs w:val="22"/>
              </w:rPr>
              <w:t>(</w:t>
            </w:r>
            <w:r w:rsidRPr="00D222B3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変更・廃止</w:t>
            </w:r>
            <w:r w:rsidRPr="00D222B3">
              <w:rPr>
                <w:rFonts w:ascii="ＭＳ ゴシック" w:eastAsia="ＭＳ ゴシック" w:hAnsi="ＭＳ ゴシック"/>
                <w:spacing w:val="-6"/>
                <w:sz w:val="22"/>
                <w:szCs w:val="22"/>
              </w:rPr>
              <w:t>)</w:t>
            </w:r>
            <w:r w:rsidRPr="004B1870">
              <w:rPr>
                <w:rFonts w:eastAsia="ＭＳ ゴシック" w:hint="eastAsia"/>
                <w:spacing w:val="-6"/>
                <w:sz w:val="22"/>
                <w:szCs w:val="22"/>
              </w:rPr>
              <w:t>したので</w:t>
            </w:r>
            <w:r w:rsidRPr="00D222B3">
              <w:rPr>
                <w:rFonts w:eastAsia="ＭＳ ゴシック" w:hint="eastAsia"/>
                <w:spacing w:val="-25"/>
                <w:sz w:val="22"/>
                <w:szCs w:val="22"/>
              </w:rPr>
              <w:t>，</w:t>
            </w:r>
            <w:r w:rsidRPr="004B1870">
              <w:rPr>
                <w:rFonts w:eastAsia="ＭＳ ゴシック" w:hint="eastAsia"/>
                <w:spacing w:val="-6"/>
                <w:sz w:val="22"/>
                <w:szCs w:val="22"/>
              </w:rPr>
              <w:t>土佐清水市住居表示に関する条例</w:t>
            </w:r>
            <w:r w:rsidRPr="00D222B3">
              <w:rPr>
                <w:rFonts w:eastAsia="ＭＳ ゴシック" w:hint="eastAsia"/>
                <w:spacing w:val="-6"/>
                <w:sz w:val="22"/>
                <w:szCs w:val="22"/>
              </w:rPr>
              <w:t>第３</w:t>
            </w:r>
            <w:r w:rsidRPr="004B1870">
              <w:rPr>
                <w:rFonts w:eastAsia="ＭＳ ゴシック" w:hint="eastAsia"/>
                <w:spacing w:val="-6"/>
                <w:sz w:val="22"/>
                <w:szCs w:val="22"/>
              </w:rPr>
              <w:t>条</w:t>
            </w:r>
            <w:r w:rsidRPr="00D222B3">
              <w:rPr>
                <w:rFonts w:eastAsia="ＭＳ ゴシック" w:hint="eastAsia"/>
                <w:spacing w:val="-12"/>
                <w:sz w:val="22"/>
                <w:szCs w:val="22"/>
              </w:rPr>
              <w:t>第４</w:t>
            </w:r>
            <w:r w:rsidRPr="004B1870">
              <w:rPr>
                <w:rFonts w:eastAsia="ＭＳ ゴシック" w:hint="eastAsia"/>
                <w:spacing w:val="-6"/>
                <w:sz w:val="22"/>
                <w:szCs w:val="22"/>
              </w:rPr>
              <w:t>項の規定により通知します。</w:t>
            </w:r>
          </w:p>
          <w:p w:rsidR="00A46F44" w:rsidRPr="004B1870" w:rsidRDefault="00A46F44" w:rsidP="009524DB">
            <w:pPr>
              <w:overflowPunct w:val="0"/>
              <w:spacing w:line="400" w:lineRule="exact"/>
              <w:rPr>
                <w:rFonts w:eastAsia="ＭＳ ゴシック"/>
                <w:sz w:val="22"/>
              </w:rPr>
            </w:pPr>
          </w:p>
          <w:p w:rsidR="00A46F44" w:rsidRPr="004B1870" w:rsidRDefault="00A46F44" w:rsidP="00386466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4B1870">
              <w:rPr>
                <w:rFonts w:eastAsia="ＭＳ ゴシック"/>
                <w:spacing w:val="14"/>
                <w:sz w:val="22"/>
                <w:szCs w:val="22"/>
              </w:rPr>
              <w:t xml:space="preserve"> 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記</w:t>
            </w:r>
          </w:p>
        </w:tc>
      </w:tr>
      <w:tr w:rsidR="00A46F44" w:rsidRPr="004B1870" w:rsidTr="001E14DC">
        <w:trPr>
          <w:cantSplit/>
          <w:trHeight w:hRule="exact" w:val="1080"/>
        </w:trPr>
        <w:tc>
          <w:tcPr>
            <w:tcW w:w="355" w:type="dxa"/>
            <w:tcBorders>
              <w:top w:val="nil"/>
              <w:bottom w:val="nil"/>
              <w:right w:val="single" w:sz="12" w:space="0" w:color="auto"/>
            </w:tcBorders>
          </w:tcPr>
          <w:p w:rsidR="00A46F44" w:rsidRPr="004B1870" w:rsidRDefault="00A46F44" w:rsidP="00386466">
            <w:pPr>
              <w:overflowPunct w:val="0"/>
              <w:rPr>
                <w:rFonts w:eastAsia="ＭＳ ゴシック"/>
                <w:sz w:val="22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F44" w:rsidRPr="004B1870" w:rsidRDefault="00A46F44" w:rsidP="00386466">
            <w:pPr>
              <w:overflowPunct w:val="0"/>
              <w:jc w:val="center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pacing w:val="76"/>
                <w:sz w:val="22"/>
                <w:szCs w:val="22"/>
              </w:rPr>
              <w:t>新住居番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号</w:t>
            </w:r>
          </w:p>
        </w:tc>
        <w:tc>
          <w:tcPr>
            <w:tcW w:w="69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F44" w:rsidRPr="004B1870" w:rsidRDefault="00A46F44" w:rsidP="00386466">
            <w:pPr>
              <w:overflowPunct w:val="0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z w:val="22"/>
                <w:szCs w:val="22"/>
              </w:rPr>
              <w:t xml:space="preserve">　土佐清水市　　　　　　　　　　　　　　</w:t>
            </w:r>
            <w:r w:rsidRPr="004B1870">
              <w:rPr>
                <w:rFonts w:eastAsia="ＭＳ ゴシック" w:hint="eastAsia"/>
                <w:spacing w:val="-34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 xml:space="preserve">番　　　</w:t>
            </w:r>
            <w:r w:rsidRPr="004B1870">
              <w:rPr>
                <w:rFonts w:eastAsia="ＭＳ ゴシック" w:hint="eastAsia"/>
                <w:spacing w:val="-31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号</w:t>
            </w:r>
          </w:p>
        </w:tc>
        <w:tc>
          <w:tcPr>
            <w:tcW w:w="322" w:type="dxa"/>
            <w:tcBorders>
              <w:top w:val="nil"/>
              <w:left w:val="single" w:sz="12" w:space="0" w:color="auto"/>
              <w:bottom w:val="nil"/>
            </w:tcBorders>
          </w:tcPr>
          <w:p w:rsidR="00A46F44" w:rsidRPr="004B1870" w:rsidRDefault="00A46F44" w:rsidP="00386466">
            <w:pPr>
              <w:overflowPunct w:val="0"/>
              <w:rPr>
                <w:rFonts w:eastAsia="ＭＳ ゴシック"/>
                <w:sz w:val="22"/>
              </w:rPr>
            </w:pPr>
          </w:p>
        </w:tc>
      </w:tr>
      <w:tr w:rsidR="00A46F44" w:rsidRPr="004B1870" w:rsidTr="004B1870">
        <w:trPr>
          <w:cantSplit/>
          <w:trHeight w:hRule="exact" w:val="1080"/>
        </w:trPr>
        <w:tc>
          <w:tcPr>
            <w:tcW w:w="355" w:type="dxa"/>
            <w:tcBorders>
              <w:top w:val="nil"/>
              <w:bottom w:val="nil"/>
            </w:tcBorders>
          </w:tcPr>
          <w:p w:rsidR="00A46F44" w:rsidRPr="004B1870" w:rsidRDefault="00A46F44" w:rsidP="00386466">
            <w:pPr>
              <w:overflowPunct w:val="0"/>
              <w:rPr>
                <w:rFonts w:eastAsia="ＭＳ ゴシック"/>
                <w:sz w:val="22"/>
              </w:rPr>
            </w:pPr>
          </w:p>
        </w:tc>
        <w:tc>
          <w:tcPr>
            <w:tcW w:w="2072" w:type="dxa"/>
            <w:vAlign w:val="center"/>
          </w:tcPr>
          <w:p w:rsidR="00A46F44" w:rsidRPr="004B1870" w:rsidRDefault="00A46F44" w:rsidP="00386466">
            <w:pPr>
              <w:overflowPunct w:val="0"/>
              <w:spacing w:line="240" w:lineRule="exact"/>
              <w:jc w:val="center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pacing w:val="76"/>
                <w:sz w:val="22"/>
                <w:szCs w:val="22"/>
              </w:rPr>
              <w:t>旧住居番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号</w:t>
            </w:r>
          </w:p>
          <w:p w:rsidR="00A46F44" w:rsidRPr="004B1870" w:rsidRDefault="00A46F44" w:rsidP="00386466">
            <w:pPr>
              <w:overflowPunct w:val="0"/>
              <w:spacing w:line="240" w:lineRule="exact"/>
              <w:jc w:val="center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pacing w:val="-8"/>
                <w:sz w:val="22"/>
                <w:szCs w:val="22"/>
              </w:rPr>
              <w:t xml:space="preserve">又　　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は</w:t>
            </w:r>
          </w:p>
          <w:p w:rsidR="00A46F44" w:rsidRPr="004B1870" w:rsidRDefault="00A46F44" w:rsidP="00386466">
            <w:pPr>
              <w:overflowPunct w:val="0"/>
              <w:spacing w:line="240" w:lineRule="exact"/>
              <w:jc w:val="center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pacing w:val="35"/>
                <w:sz w:val="22"/>
                <w:szCs w:val="22"/>
              </w:rPr>
              <w:t>廃止住居番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号</w:t>
            </w:r>
          </w:p>
        </w:tc>
        <w:tc>
          <w:tcPr>
            <w:tcW w:w="4549" w:type="dxa"/>
            <w:tcBorders>
              <w:right w:val="nil"/>
            </w:tcBorders>
            <w:vAlign w:val="center"/>
          </w:tcPr>
          <w:p w:rsidR="00A46F44" w:rsidRPr="004B1870" w:rsidRDefault="00A46F44" w:rsidP="00A67461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pacing w:val="-15"/>
                <w:sz w:val="22"/>
                <w:szCs w:val="22"/>
              </w:rPr>
              <w:t xml:space="preserve">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土佐清水市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A46F44" w:rsidRPr="004B1870" w:rsidRDefault="00A46F44" w:rsidP="00A67461">
            <w:pPr>
              <w:overflowPunct w:val="0"/>
              <w:spacing w:line="360" w:lineRule="exact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pacing w:val="-6"/>
                <w:sz w:val="22"/>
                <w:szCs w:val="22"/>
              </w:rPr>
              <w:t xml:space="preserve">番　　　　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号</w:t>
            </w:r>
          </w:p>
          <w:p w:rsidR="00A46F44" w:rsidRPr="004B1870" w:rsidRDefault="00A46F44" w:rsidP="00A67461">
            <w:pPr>
              <w:overflowPunct w:val="0"/>
              <w:spacing w:line="360" w:lineRule="exact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z w:val="22"/>
                <w:szCs w:val="22"/>
              </w:rPr>
              <w:t>番地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46F44" w:rsidRPr="004B1870" w:rsidRDefault="00A46F44" w:rsidP="00386466">
            <w:pPr>
              <w:overflowPunct w:val="0"/>
              <w:rPr>
                <w:rFonts w:eastAsia="ＭＳ ゴシック"/>
                <w:sz w:val="22"/>
              </w:rPr>
            </w:pPr>
          </w:p>
        </w:tc>
      </w:tr>
      <w:tr w:rsidR="00A46F44" w:rsidRPr="004B1870" w:rsidTr="004B1870">
        <w:trPr>
          <w:cantSplit/>
          <w:trHeight w:hRule="exact" w:val="1098"/>
        </w:trPr>
        <w:tc>
          <w:tcPr>
            <w:tcW w:w="355" w:type="dxa"/>
            <w:tcBorders>
              <w:top w:val="nil"/>
              <w:bottom w:val="nil"/>
            </w:tcBorders>
          </w:tcPr>
          <w:p w:rsidR="00A46F44" w:rsidRPr="004B1870" w:rsidRDefault="00A46F44" w:rsidP="00386466">
            <w:pPr>
              <w:overflowPunct w:val="0"/>
              <w:rPr>
                <w:rFonts w:eastAsia="ＭＳ ゴシック"/>
                <w:sz w:val="22"/>
              </w:rPr>
            </w:pPr>
          </w:p>
        </w:tc>
        <w:tc>
          <w:tcPr>
            <w:tcW w:w="2072" w:type="dxa"/>
            <w:vAlign w:val="center"/>
          </w:tcPr>
          <w:p w:rsidR="00A46F44" w:rsidRPr="004B1870" w:rsidRDefault="00A46F44" w:rsidP="00386466">
            <w:pPr>
              <w:overflowPunct w:val="0"/>
              <w:spacing w:line="240" w:lineRule="exact"/>
              <w:jc w:val="center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pacing w:val="-10"/>
                <w:sz w:val="22"/>
                <w:szCs w:val="22"/>
              </w:rPr>
              <w:t>付定、変更、廃</w:t>
            </w:r>
            <w:r w:rsidRPr="004B1870">
              <w:rPr>
                <w:rFonts w:eastAsia="ＭＳ ゴシック" w:hint="eastAsia"/>
                <w:sz w:val="22"/>
                <w:szCs w:val="22"/>
              </w:rPr>
              <w:t>止</w:t>
            </w:r>
          </w:p>
          <w:p w:rsidR="00A46F44" w:rsidRPr="004B1870" w:rsidRDefault="00A46F44" w:rsidP="00386466">
            <w:pPr>
              <w:overflowPunct w:val="0"/>
              <w:spacing w:line="240" w:lineRule="exact"/>
              <w:jc w:val="center"/>
              <w:rPr>
                <w:rFonts w:eastAsia="ＭＳ ゴシック"/>
                <w:sz w:val="22"/>
              </w:rPr>
            </w:pPr>
            <w:r w:rsidRPr="004B1870">
              <w:rPr>
                <w:rFonts w:eastAsia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6943" w:type="dxa"/>
            <w:gridSpan w:val="2"/>
            <w:vAlign w:val="center"/>
          </w:tcPr>
          <w:p w:rsidR="00A46F44" w:rsidRPr="004B1870" w:rsidRDefault="00A46F44" w:rsidP="00386466">
            <w:pPr>
              <w:overflowPunct w:val="0"/>
              <w:rPr>
                <w:rFonts w:eastAsia="ＭＳ ゴシック"/>
                <w:spacing w:val="2"/>
                <w:sz w:val="22"/>
              </w:rPr>
            </w:pPr>
            <w:r w:rsidRPr="004B1870">
              <w:rPr>
                <w:rFonts w:eastAsia="ＭＳ ゴシック" w:hint="eastAsia"/>
                <w:spacing w:val="2"/>
                <w:sz w:val="22"/>
                <w:szCs w:val="22"/>
              </w:rPr>
              <w:t xml:space="preserve">　　　　　　</w:t>
            </w:r>
            <w:r w:rsidRPr="004B1870">
              <w:rPr>
                <w:rFonts w:eastAsia="ＭＳ ゴシック"/>
                <w:spacing w:val="2"/>
                <w:sz w:val="22"/>
                <w:szCs w:val="22"/>
              </w:rPr>
              <w:t xml:space="preserve"> </w:t>
            </w:r>
            <w:r w:rsidRPr="004B1870">
              <w:rPr>
                <w:rFonts w:eastAsia="ＭＳ ゴシック" w:hint="eastAsia"/>
                <w:spacing w:val="2"/>
                <w:sz w:val="22"/>
                <w:szCs w:val="22"/>
              </w:rPr>
              <w:t xml:space="preserve">年　　　</w:t>
            </w:r>
            <w:r w:rsidRPr="004B1870">
              <w:rPr>
                <w:rFonts w:eastAsia="ＭＳ ゴシック"/>
                <w:spacing w:val="2"/>
                <w:sz w:val="22"/>
                <w:szCs w:val="22"/>
              </w:rPr>
              <w:t xml:space="preserve"> </w:t>
            </w:r>
            <w:r w:rsidRPr="004B1870">
              <w:rPr>
                <w:rFonts w:eastAsia="ＭＳ ゴシック" w:hint="eastAsia"/>
                <w:spacing w:val="2"/>
                <w:sz w:val="22"/>
                <w:szCs w:val="22"/>
              </w:rPr>
              <w:t xml:space="preserve">月　　　</w:t>
            </w:r>
            <w:r w:rsidRPr="004B1870">
              <w:rPr>
                <w:rFonts w:eastAsia="ＭＳ ゴシック"/>
                <w:spacing w:val="2"/>
                <w:sz w:val="22"/>
                <w:szCs w:val="22"/>
              </w:rPr>
              <w:t xml:space="preserve"> </w:t>
            </w:r>
            <w:r w:rsidRPr="004B1870">
              <w:rPr>
                <w:rFonts w:eastAsia="ＭＳ ゴシック" w:hint="eastAsia"/>
                <w:spacing w:val="2"/>
                <w:sz w:val="22"/>
                <w:szCs w:val="22"/>
              </w:rPr>
              <w:t>日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46F44" w:rsidRPr="004B1870" w:rsidRDefault="00A46F44" w:rsidP="00386466">
            <w:pPr>
              <w:overflowPunct w:val="0"/>
              <w:rPr>
                <w:rFonts w:eastAsia="ＭＳ ゴシック"/>
                <w:sz w:val="22"/>
              </w:rPr>
            </w:pPr>
          </w:p>
        </w:tc>
      </w:tr>
      <w:tr w:rsidR="00A46F44" w:rsidRPr="004B1870" w:rsidTr="004B1870">
        <w:trPr>
          <w:cantSplit/>
          <w:trHeight w:hRule="exact" w:val="360"/>
        </w:trPr>
        <w:tc>
          <w:tcPr>
            <w:tcW w:w="355" w:type="dxa"/>
            <w:tcBorders>
              <w:top w:val="nil"/>
              <w:right w:val="nil"/>
            </w:tcBorders>
          </w:tcPr>
          <w:p w:rsidR="00A46F44" w:rsidRPr="004B1870" w:rsidRDefault="00A46F44" w:rsidP="00386466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2072" w:type="dxa"/>
            <w:tcBorders>
              <w:left w:val="nil"/>
              <w:right w:val="nil"/>
            </w:tcBorders>
          </w:tcPr>
          <w:p w:rsidR="00A46F44" w:rsidRPr="004B1870" w:rsidRDefault="00A46F44" w:rsidP="00386466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6943" w:type="dxa"/>
            <w:gridSpan w:val="2"/>
            <w:tcBorders>
              <w:left w:val="nil"/>
              <w:right w:val="nil"/>
            </w:tcBorders>
          </w:tcPr>
          <w:p w:rsidR="00A46F44" w:rsidRPr="004B1870" w:rsidRDefault="00A46F44" w:rsidP="00386466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</w:tcBorders>
          </w:tcPr>
          <w:p w:rsidR="00A46F44" w:rsidRPr="004B1870" w:rsidRDefault="00A46F44" w:rsidP="00386466">
            <w:pPr>
              <w:overflowPunct w:val="0"/>
              <w:spacing w:line="240" w:lineRule="exact"/>
              <w:rPr>
                <w:rFonts w:eastAsia="ＭＳ ゴシック"/>
                <w:sz w:val="22"/>
              </w:rPr>
            </w:pPr>
          </w:p>
        </w:tc>
      </w:tr>
    </w:tbl>
    <w:p w:rsidR="00A46F44" w:rsidRPr="004B1870" w:rsidRDefault="00A46F44" w:rsidP="005209ED">
      <w:pPr>
        <w:overflowPunct w:val="0"/>
        <w:spacing w:line="380" w:lineRule="exact"/>
        <w:rPr>
          <w:rFonts w:eastAsia="ＭＳ ゴシック"/>
          <w:sz w:val="22"/>
          <w:szCs w:val="22"/>
        </w:rPr>
      </w:pPr>
    </w:p>
    <w:p w:rsidR="00A46F44" w:rsidRPr="004B1870" w:rsidRDefault="00A46F44" w:rsidP="005209ED">
      <w:pPr>
        <w:overflowPunct w:val="0"/>
        <w:spacing w:line="300" w:lineRule="exact"/>
        <w:rPr>
          <w:rFonts w:eastAsia="ＭＳ ゴシック"/>
          <w:sz w:val="22"/>
          <w:szCs w:val="22"/>
        </w:rPr>
      </w:pPr>
      <w:r w:rsidRPr="004B1870">
        <w:rPr>
          <w:rFonts w:eastAsia="ＭＳ ゴシック" w:hint="eastAsia"/>
          <w:sz w:val="22"/>
          <w:szCs w:val="22"/>
        </w:rPr>
        <w:t xml:space="preserve">　</w:t>
      </w:r>
      <w:r w:rsidRPr="004B1870">
        <w:rPr>
          <w:rFonts w:eastAsia="ＭＳ ゴシック"/>
          <w:spacing w:val="20"/>
          <w:sz w:val="22"/>
          <w:szCs w:val="22"/>
        </w:rPr>
        <w:t xml:space="preserve"> </w:t>
      </w:r>
      <w:r w:rsidRPr="004B1870">
        <w:rPr>
          <w:rFonts w:eastAsia="ＭＳ ゴシック" w:hint="eastAsia"/>
          <w:sz w:val="22"/>
          <w:szCs w:val="22"/>
        </w:rPr>
        <w:t xml:space="preserve">注）　</w:t>
      </w:r>
      <w:r w:rsidRPr="004B1870">
        <w:rPr>
          <w:rFonts w:eastAsia="ＭＳ ゴシック" w:hint="eastAsia"/>
          <w:spacing w:val="-6"/>
          <w:sz w:val="22"/>
          <w:szCs w:val="22"/>
        </w:rPr>
        <w:t>１．新住居番号を略記する場合は，次のとおりとなります。</w:t>
      </w:r>
    </w:p>
    <w:p w:rsidR="00A46F44" w:rsidRPr="004B1870" w:rsidRDefault="00A46F44" w:rsidP="00A67461">
      <w:pPr>
        <w:overflowPunct w:val="0"/>
        <w:spacing w:line="220" w:lineRule="exact"/>
        <w:rPr>
          <w:rFonts w:eastAsia="ＭＳ ゴシック"/>
          <w:sz w:val="22"/>
          <w:szCs w:val="22"/>
        </w:rPr>
      </w:pPr>
    </w:p>
    <w:p w:rsidR="00A46F44" w:rsidRPr="004B1870" w:rsidRDefault="00A46F44" w:rsidP="005209ED">
      <w:pPr>
        <w:overflowPunct w:val="0"/>
        <w:spacing w:line="360" w:lineRule="exact"/>
        <w:rPr>
          <w:rFonts w:eastAsia="ＭＳ ゴシック"/>
          <w:sz w:val="22"/>
          <w:szCs w:val="22"/>
        </w:rPr>
      </w:pPr>
      <w:r w:rsidRPr="004B1870">
        <w:rPr>
          <w:rFonts w:eastAsia="ＭＳ ゴシック" w:hint="eastAsia"/>
          <w:sz w:val="22"/>
          <w:szCs w:val="22"/>
        </w:rPr>
        <w:t xml:space="preserve">　　　　　　（例）　　　</w:t>
      </w:r>
      <w:r w:rsidRPr="004B1870">
        <w:rPr>
          <w:rFonts w:eastAsia="ＭＳ ゴシック" w:hint="eastAsia"/>
          <w:spacing w:val="-27"/>
          <w:sz w:val="22"/>
          <w:szCs w:val="22"/>
        </w:rPr>
        <w:t xml:space="preserve">　</w:t>
      </w:r>
      <w:r w:rsidRPr="004B1870">
        <w:rPr>
          <w:rFonts w:eastAsia="ＭＳ ゴシック" w:hint="eastAsia"/>
          <w:sz w:val="22"/>
          <w:szCs w:val="22"/>
        </w:rPr>
        <w:t>町</w:t>
      </w:r>
      <w:r w:rsidRPr="004B1870">
        <w:rPr>
          <w:rFonts w:eastAsia="ＭＳ ゴシック" w:hint="eastAsia"/>
          <w:spacing w:val="-36"/>
          <w:sz w:val="22"/>
          <w:szCs w:val="22"/>
        </w:rPr>
        <w:t xml:space="preserve">　</w:t>
      </w:r>
      <w:r w:rsidRPr="004B1870">
        <w:rPr>
          <w:rFonts w:eastAsia="ＭＳ ゴシック" w:hint="eastAsia"/>
          <w:spacing w:val="-8"/>
          <w:sz w:val="22"/>
          <w:szCs w:val="22"/>
        </w:rPr>
        <w:t>名・行政区</w:t>
      </w:r>
      <w:r w:rsidRPr="004B1870">
        <w:rPr>
          <w:rFonts w:eastAsia="ＭＳ ゴシック" w:hint="eastAsia"/>
          <w:sz w:val="22"/>
          <w:szCs w:val="22"/>
        </w:rPr>
        <w:t xml:space="preserve">名　</w:t>
      </w:r>
      <w:r w:rsidRPr="004B1870">
        <w:rPr>
          <w:rFonts w:eastAsia="ＭＳ ゴシック" w:hint="eastAsia"/>
          <w:spacing w:val="45"/>
          <w:sz w:val="22"/>
          <w:szCs w:val="22"/>
        </w:rPr>
        <w:t xml:space="preserve">　</w:t>
      </w:r>
      <w:r w:rsidRPr="004B1870">
        <w:rPr>
          <w:rFonts w:eastAsia="ＭＳ ゴシック" w:hint="eastAsia"/>
          <w:sz w:val="22"/>
          <w:szCs w:val="22"/>
        </w:rPr>
        <w:t>街区符号　　　　　　　住居番号</w:t>
      </w:r>
    </w:p>
    <w:p w:rsidR="00A46F44" w:rsidRPr="004B1870" w:rsidRDefault="00A46F44" w:rsidP="00A67461">
      <w:pPr>
        <w:overflowPunct w:val="0"/>
        <w:spacing w:before="16" w:line="320" w:lineRule="exact"/>
        <w:rPr>
          <w:rFonts w:eastAsia="ＭＳ ゴシック"/>
          <w:sz w:val="22"/>
          <w:szCs w:val="22"/>
        </w:rPr>
      </w:pPr>
      <w:r w:rsidRPr="004B1870">
        <w:rPr>
          <w:rFonts w:eastAsia="ＭＳ ゴシック" w:hint="eastAsia"/>
          <w:sz w:val="22"/>
          <w:szCs w:val="22"/>
        </w:rPr>
        <w:t xml:space="preserve">　　　　　　　　　　　　　</w:t>
      </w:r>
      <w:r w:rsidRPr="004B1870">
        <w:rPr>
          <w:rFonts w:eastAsia="ＭＳ ゴシック"/>
          <w:sz w:val="22"/>
          <w:szCs w:val="22"/>
        </w:rPr>
        <w:t xml:space="preserve"> </w:t>
      </w:r>
      <w:r w:rsidRPr="004B1870">
        <w:rPr>
          <w:rFonts w:eastAsia="ＭＳ ゴシック" w:hint="eastAsia"/>
          <w:spacing w:val="-11"/>
          <w:sz w:val="22"/>
          <w:szCs w:val="22"/>
        </w:rPr>
        <w:t xml:space="preserve">　</w:t>
      </w:r>
      <w:r w:rsidRPr="004B1870">
        <w:rPr>
          <w:rFonts w:eastAsia="ＭＳ ゴシック" w:hint="eastAsia"/>
          <w:sz w:val="22"/>
          <w:szCs w:val="22"/>
        </w:rPr>
        <w:t>○</w:t>
      </w:r>
      <w:r w:rsidRPr="004B1870">
        <w:rPr>
          <w:rFonts w:eastAsia="ＭＳ ゴシック" w:hint="eastAsia"/>
          <w:spacing w:val="-34"/>
          <w:sz w:val="22"/>
          <w:szCs w:val="22"/>
        </w:rPr>
        <w:t xml:space="preserve">　</w:t>
      </w:r>
      <w:r w:rsidRPr="004B1870">
        <w:rPr>
          <w:rFonts w:eastAsia="ＭＳ ゴシック" w:hint="eastAsia"/>
          <w:sz w:val="22"/>
          <w:szCs w:val="22"/>
        </w:rPr>
        <w:t>○</w:t>
      </w:r>
      <w:r w:rsidRPr="004B1870">
        <w:rPr>
          <w:rFonts w:eastAsia="ＭＳ ゴシック" w:hint="eastAsia"/>
          <w:spacing w:val="-30"/>
          <w:sz w:val="22"/>
          <w:szCs w:val="22"/>
        </w:rPr>
        <w:t xml:space="preserve">　</w:t>
      </w:r>
      <w:r w:rsidRPr="004B1870">
        <w:rPr>
          <w:rFonts w:eastAsia="ＭＳ ゴシック" w:hint="eastAsia"/>
          <w:sz w:val="22"/>
          <w:szCs w:val="22"/>
        </w:rPr>
        <w:t xml:space="preserve">○　　　　</w:t>
      </w:r>
      <w:r w:rsidRPr="004B1870">
        <w:rPr>
          <w:rFonts w:eastAsia="ＭＳ ゴシック" w:hint="eastAsia"/>
          <w:spacing w:val="16"/>
          <w:sz w:val="22"/>
          <w:szCs w:val="22"/>
        </w:rPr>
        <w:t xml:space="preserve">　</w:t>
      </w:r>
      <w:r w:rsidRPr="004B1870">
        <w:rPr>
          <w:rFonts w:eastAsia="ＭＳ ゴシック" w:hint="eastAsia"/>
          <w:sz w:val="22"/>
          <w:szCs w:val="22"/>
        </w:rPr>
        <w:t xml:space="preserve">○　　</w:t>
      </w:r>
      <w:r w:rsidR="00FB3C11">
        <w:rPr>
          <w:rFonts w:eastAsia="ＭＳ ゴシック" w:hint="eastAsia"/>
          <w:sz w:val="22"/>
          <w:szCs w:val="22"/>
        </w:rPr>
        <w:t xml:space="preserve">　</w:t>
      </w:r>
      <w:r w:rsidRPr="004B1870">
        <w:rPr>
          <w:rFonts w:eastAsia="ＭＳ ゴシック" w:hint="eastAsia"/>
          <w:sz w:val="22"/>
          <w:szCs w:val="22"/>
        </w:rPr>
        <w:t xml:space="preserve">　</w:t>
      </w:r>
      <w:r w:rsidR="00FB3C11" w:rsidRPr="00FB3C11">
        <w:rPr>
          <w:rFonts w:eastAsia="ＭＳ ゴシック" w:hint="eastAsia"/>
          <w:spacing w:val="-30"/>
          <w:sz w:val="22"/>
          <w:szCs w:val="22"/>
        </w:rPr>
        <w:t xml:space="preserve">　</w:t>
      </w:r>
      <w:r w:rsidR="00430B79" w:rsidRPr="00D222B3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Pr="004B1870">
        <w:rPr>
          <w:rFonts w:eastAsia="ＭＳ ゴシック" w:hint="eastAsia"/>
          <w:sz w:val="22"/>
          <w:szCs w:val="22"/>
        </w:rPr>
        <w:t xml:space="preserve">　　</w:t>
      </w:r>
      <w:r w:rsidR="00FB3C11">
        <w:rPr>
          <w:rFonts w:eastAsia="ＭＳ ゴシック" w:hint="eastAsia"/>
          <w:sz w:val="22"/>
          <w:szCs w:val="22"/>
        </w:rPr>
        <w:t xml:space="preserve">　　</w:t>
      </w:r>
      <w:r w:rsidRPr="00FB3C11">
        <w:rPr>
          <w:rFonts w:eastAsia="ＭＳ ゴシック" w:hint="eastAsia"/>
          <w:spacing w:val="-26"/>
          <w:sz w:val="22"/>
          <w:szCs w:val="22"/>
        </w:rPr>
        <w:t xml:space="preserve">　</w:t>
      </w:r>
      <w:r w:rsidRPr="004B1870">
        <w:rPr>
          <w:rFonts w:eastAsia="ＭＳ ゴシック" w:hint="eastAsia"/>
          <w:sz w:val="22"/>
          <w:szCs w:val="22"/>
        </w:rPr>
        <w:t>○</w:t>
      </w:r>
    </w:p>
    <w:p w:rsidR="00A46F44" w:rsidRPr="004B1870" w:rsidRDefault="00A46F44" w:rsidP="00A67461">
      <w:pPr>
        <w:overflowPunct w:val="0"/>
        <w:spacing w:line="210" w:lineRule="exact"/>
        <w:rPr>
          <w:rFonts w:eastAsia="ＭＳ ゴシック"/>
          <w:sz w:val="22"/>
          <w:szCs w:val="22"/>
        </w:rPr>
      </w:pPr>
    </w:p>
    <w:p w:rsidR="00A46F44" w:rsidRPr="004B1870" w:rsidRDefault="00A46F44" w:rsidP="00726521">
      <w:pPr>
        <w:overflowPunct w:val="0"/>
        <w:spacing w:line="360" w:lineRule="exact"/>
        <w:ind w:left="1476" w:right="451" w:hanging="1476"/>
        <w:rPr>
          <w:spacing w:val="-4"/>
        </w:rPr>
      </w:pPr>
      <w:r w:rsidRPr="004B1870">
        <w:rPr>
          <w:rFonts w:eastAsia="ＭＳ ゴシック" w:hint="eastAsia"/>
          <w:sz w:val="22"/>
          <w:szCs w:val="22"/>
        </w:rPr>
        <w:t xml:space="preserve">　　　</w:t>
      </w:r>
      <w:r w:rsidRPr="004B1870">
        <w:rPr>
          <w:rFonts w:eastAsia="ＭＳ ゴシック" w:hint="eastAsia"/>
          <w:spacing w:val="23"/>
          <w:sz w:val="22"/>
          <w:szCs w:val="22"/>
        </w:rPr>
        <w:t xml:space="preserve">　</w:t>
      </w:r>
      <w:r w:rsidRPr="004B1870">
        <w:rPr>
          <w:rFonts w:eastAsia="ＭＳ ゴシック"/>
          <w:sz w:val="22"/>
          <w:szCs w:val="22"/>
        </w:rPr>
        <w:t xml:space="preserve"> </w:t>
      </w:r>
      <w:r w:rsidRPr="004B1870">
        <w:rPr>
          <w:rFonts w:eastAsia="ＭＳ ゴシック" w:hint="eastAsia"/>
          <w:spacing w:val="-4"/>
          <w:sz w:val="22"/>
          <w:szCs w:val="22"/>
        </w:rPr>
        <w:t>２．この住居番号は，住所等の表示のみに使用するもので，不動産の表示及び本籍地の表示には，従来どおりの地番を用います。</w:t>
      </w:r>
    </w:p>
    <w:sectPr w:rsidR="00A46F44" w:rsidRPr="004B1870" w:rsidSect="00836BA1">
      <w:pgSz w:w="11900" w:h="16832" w:code="9"/>
      <w:pgMar w:top="1701" w:right="1077" w:bottom="1701" w:left="1077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3D" w:rsidRDefault="0005433D" w:rsidP="00576364">
      <w:r>
        <w:separator/>
      </w:r>
    </w:p>
  </w:endnote>
  <w:endnote w:type="continuationSeparator" w:id="0">
    <w:p w:rsidR="0005433D" w:rsidRDefault="0005433D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3D" w:rsidRDefault="0005433D" w:rsidP="00576364">
      <w:r>
        <w:separator/>
      </w:r>
    </w:p>
  </w:footnote>
  <w:footnote w:type="continuationSeparator" w:id="0">
    <w:p w:rsidR="0005433D" w:rsidRDefault="0005433D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5433D"/>
    <w:rsid w:val="00170EFD"/>
    <w:rsid w:val="001E14DC"/>
    <w:rsid w:val="001E4A2C"/>
    <w:rsid w:val="002149A3"/>
    <w:rsid w:val="00236BC9"/>
    <w:rsid w:val="002C060F"/>
    <w:rsid w:val="00315932"/>
    <w:rsid w:val="00386466"/>
    <w:rsid w:val="00430B79"/>
    <w:rsid w:val="00451C7C"/>
    <w:rsid w:val="004B1870"/>
    <w:rsid w:val="005209ED"/>
    <w:rsid w:val="00576364"/>
    <w:rsid w:val="005D18B6"/>
    <w:rsid w:val="00654AE1"/>
    <w:rsid w:val="00726521"/>
    <w:rsid w:val="00770DCE"/>
    <w:rsid w:val="00836BA1"/>
    <w:rsid w:val="009524DB"/>
    <w:rsid w:val="00A15041"/>
    <w:rsid w:val="00A46F44"/>
    <w:rsid w:val="00A63CB3"/>
    <w:rsid w:val="00A67461"/>
    <w:rsid w:val="00BA7E53"/>
    <w:rsid w:val="00C07A5D"/>
    <w:rsid w:val="00CA344E"/>
    <w:rsid w:val="00CC1A46"/>
    <w:rsid w:val="00D222B3"/>
    <w:rsid w:val="00D33017"/>
    <w:rsid w:val="00D6368D"/>
    <w:rsid w:val="00E22C18"/>
    <w:rsid w:val="00E4652D"/>
    <w:rsid w:val="00F27911"/>
    <w:rsid w:val="00F3608F"/>
    <w:rsid w:val="00F97D62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0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HeaderChar">
    <w:name w:val="Header Char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FooterChar">
    <w:name w:val="Footer Char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17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A</cp:lastModifiedBy>
  <cp:revision>23</cp:revision>
  <cp:lastPrinted>2018-01-21T05:15:00Z</cp:lastPrinted>
  <dcterms:created xsi:type="dcterms:W3CDTF">2018-01-21T02:02:00Z</dcterms:created>
  <dcterms:modified xsi:type="dcterms:W3CDTF">2018-01-25T07:54:00Z</dcterms:modified>
</cp:coreProperties>
</file>