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FFA" w:rsidRDefault="00932FFA">
      <w:bookmarkStart w:id="0" w:name="_GoBack"/>
      <w:bookmarkEnd w:id="0"/>
      <w:r>
        <w:rPr>
          <w:rFonts w:hint="eastAsia"/>
        </w:rPr>
        <w:t>別記第３号様式</w:t>
      </w:r>
    </w:p>
    <w:p w:rsidR="00932FFA" w:rsidRPr="00EE3701" w:rsidRDefault="00932FFA" w:rsidP="00CF4335">
      <w:pPr>
        <w:wordWrap w:val="0"/>
        <w:jc w:val="right"/>
        <w:rPr>
          <w:sz w:val="20"/>
        </w:rPr>
      </w:pPr>
      <w:r w:rsidRPr="00EE3701">
        <w:rPr>
          <w:rFonts w:hint="eastAsia"/>
          <w:sz w:val="20"/>
        </w:rPr>
        <w:t>年　　月　　日</w:t>
      </w:r>
      <w:r w:rsidR="00CF4335">
        <w:rPr>
          <w:rFonts w:hint="eastAsia"/>
          <w:sz w:val="20"/>
        </w:rPr>
        <w:t xml:space="preserve">　</w:t>
      </w:r>
    </w:p>
    <w:p w:rsidR="00932FFA" w:rsidRPr="00EE3701" w:rsidRDefault="00932FFA" w:rsidP="00932FFA">
      <w:pPr>
        <w:jc w:val="left"/>
        <w:rPr>
          <w:sz w:val="20"/>
        </w:rPr>
      </w:pPr>
      <w:r w:rsidRPr="00EE3701">
        <w:rPr>
          <w:rFonts w:hint="eastAsia"/>
          <w:sz w:val="20"/>
        </w:rPr>
        <w:t xml:space="preserve">　　　　　　　　　</w:t>
      </w:r>
      <w:r w:rsidR="003E43F4">
        <w:rPr>
          <w:rFonts w:hint="eastAsia"/>
          <w:sz w:val="20"/>
        </w:rPr>
        <w:t xml:space="preserve">　　</w:t>
      </w:r>
      <w:r w:rsidRPr="00EE3701">
        <w:rPr>
          <w:rFonts w:hint="eastAsia"/>
          <w:sz w:val="20"/>
        </w:rPr>
        <w:t>様</w:t>
      </w:r>
    </w:p>
    <w:p w:rsidR="00932FFA" w:rsidRPr="00EE3701" w:rsidRDefault="00932FFA" w:rsidP="00932FFA">
      <w:pPr>
        <w:jc w:val="left"/>
        <w:rPr>
          <w:sz w:val="20"/>
        </w:rPr>
      </w:pPr>
    </w:p>
    <w:p w:rsidR="00932FFA" w:rsidRPr="00EE3701" w:rsidRDefault="00EE4343" w:rsidP="00932FFA">
      <w:pPr>
        <w:wordWrap w:val="0"/>
        <w:jc w:val="right"/>
        <w:rPr>
          <w:sz w:val="20"/>
        </w:rPr>
      </w:pPr>
      <w:r>
        <w:rPr>
          <w:rFonts w:hint="eastAsia"/>
          <w:sz w:val="20"/>
        </w:rPr>
        <w:t xml:space="preserve">土佐清水市長　　㊞　　</w:t>
      </w:r>
    </w:p>
    <w:p w:rsidR="003E43F4" w:rsidRDefault="003E43F4" w:rsidP="00932FFA">
      <w:pPr>
        <w:jc w:val="center"/>
        <w:rPr>
          <w:sz w:val="20"/>
        </w:rPr>
      </w:pPr>
    </w:p>
    <w:p w:rsidR="00932FFA" w:rsidRPr="00EE3701" w:rsidRDefault="00932FFA" w:rsidP="00932FFA">
      <w:pPr>
        <w:jc w:val="center"/>
        <w:rPr>
          <w:sz w:val="20"/>
        </w:rPr>
      </w:pPr>
      <w:r w:rsidRPr="00EE3701">
        <w:rPr>
          <w:rFonts w:hint="eastAsia"/>
          <w:sz w:val="20"/>
        </w:rPr>
        <w:t>ひとり親家庭医療費受給者証交付申請却下通知書</w:t>
      </w:r>
    </w:p>
    <w:p w:rsidR="00932FFA" w:rsidRPr="00EE3701" w:rsidRDefault="00932FFA" w:rsidP="00932FFA">
      <w:pPr>
        <w:jc w:val="center"/>
        <w:rPr>
          <w:sz w:val="20"/>
        </w:rPr>
      </w:pPr>
    </w:p>
    <w:p w:rsidR="00932FFA" w:rsidRPr="00EE3701" w:rsidRDefault="00932FFA" w:rsidP="00932FFA">
      <w:pPr>
        <w:ind w:firstLineChars="300" w:firstLine="600"/>
        <w:jc w:val="left"/>
        <w:rPr>
          <w:rFonts w:ascii="?l?r ??fc"/>
          <w:snapToGrid w:val="0"/>
          <w:color w:val="000000"/>
          <w:sz w:val="20"/>
        </w:rPr>
      </w:pPr>
      <w:r w:rsidRPr="00EE3701">
        <w:rPr>
          <w:rFonts w:ascii="?l?r ??fc" w:hint="eastAsia"/>
          <w:snapToGrid w:val="0"/>
          <w:color w:val="000000"/>
          <w:sz w:val="20"/>
        </w:rPr>
        <w:t xml:space="preserve">　　年　　月　　日付でひとり親家庭医療費受給者証交付申請がありましたが，審査の結果，次の理由により資格が認められませんので通知します。</w:t>
      </w:r>
    </w:p>
    <w:p w:rsidR="003E43F4" w:rsidRPr="003E43F4" w:rsidRDefault="003E43F4" w:rsidP="00A5226D">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932FFA" w:rsidTr="00EA60D9">
        <w:trPr>
          <w:cantSplit/>
          <w:trHeight w:hRule="exact" w:val="650"/>
          <w:jc w:val="center"/>
        </w:trPr>
        <w:tc>
          <w:tcPr>
            <w:tcW w:w="2100" w:type="dxa"/>
            <w:vAlign w:val="center"/>
          </w:tcPr>
          <w:p w:rsidR="00932FFA" w:rsidRPr="00EE3701" w:rsidRDefault="00932FFA" w:rsidP="00EA60D9">
            <w:pPr>
              <w:jc w:val="center"/>
              <w:rPr>
                <w:rFonts w:ascii="?l?r ??fc" w:cs="Times New Roman"/>
                <w:snapToGrid w:val="0"/>
                <w:sz w:val="20"/>
              </w:rPr>
            </w:pPr>
            <w:r w:rsidRPr="00EE3701">
              <w:rPr>
                <w:rFonts w:ascii="?l?r ??fc" w:hint="eastAsia"/>
                <w:snapToGrid w:val="0"/>
                <w:sz w:val="20"/>
              </w:rPr>
              <w:t>受給資格申請者</w:t>
            </w:r>
          </w:p>
        </w:tc>
        <w:tc>
          <w:tcPr>
            <w:tcW w:w="5880" w:type="dxa"/>
            <w:vAlign w:val="center"/>
          </w:tcPr>
          <w:p w:rsidR="00932FFA" w:rsidRPr="00EE3701" w:rsidRDefault="00932FFA" w:rsidP="00EA60D9">
            <w:pPr>
              <w:jc w:val="center"/>
              <w:rPr>
                <w:rFonts w:ascii="?l?r ??fc" w:cs="Times New Roman"/>
                <w:snapToGrid w:val="0"/>
                <w:sz w:val="20"/>
              </w:rPr>
            </w:pPr>
            <w:r w:rsidRPr="00EE3701">
              <w:rPr>
                <w:rFonts w:ascii="?l?r ??fc" w:hint="eastAsia"/>
                <w:snapToGrid w:val="0"/>
                <w:spacing w:val="1575"/>
                <w:kern w:val="0"/>
                <w:sz w:val="20"/>
              </w:rPr>
              <w:t>理</w:t>
            </w:r>
            <w:r w:rsidRPr="00EE3701">
              <w:rPr>
                <w:rFonts w:ascii="?l?r ??fc" w:hint="eastAsia"/>
                <w:snapToGrid w:val="0"/>
                <w:kern w:val="0"/>
                <w:sz w:val="20"/>
              </w:rPr>
              <w:t>由</w:t>
            </w:r>
          </w:p>
        </w:tc>
      </w:tr>
      <w:tr w:rsidR="00932FFA" w:rsidTr="00EE3701">
        <w:trPr>
          <w:cantSplit/>
          <w:trHeight w:hRule="exact" w:val="510"/>
          <w:jc w:val="center"/>
        </w:trPr>
        <w:tc>
          <w:tcPr>
            <w:tcW w:w="2100" w:type="dxa"/>
            <w:vAlign w:val="center"/>
          </w:tcPr>
          <w:p w:rsidR="00932FFA" w:rsidRDefault="00932FFA" w:rsidP="00EA60D9">
            <w:pPr>
              <w:rPr>
                <w:rFonts w:ascii="?l?r ??fc" w:cs="Times New Roman"/>
                <w:snapToGrid w:val="0"/>
              </w:rPr>
            </w:pPr>
          </w:p>
        </w:tc>
        <w:tc>
          <w:tcPr>
            <w:tcW w:w="5880" w:type="dxa"/>
            <w:vAlign w:val="center"/>
          </w:tcPr>
          <w:p w:rsidR="00932FFA" w:rsidRDefault="00932FFA" w:rsidP="00EA60D9">
            <w:pPr>
              <w:rPr>
                <w:rFonts w:ascii="?l?r ??fc" w:cs="Times New Roman"/>
                <w:snapToGrid w:val="0"/>
              </w:rPr>
            </w:pPr>
          </w:p>
        </w:tc>
      </w:tr>
      <w:tr w:rsidR="00932FFA" w:rsidTr="00EE3701">
        <w:trPr>
          <w:cantSplit/>
          <w:trHeight w:hRule="exact" w:val="574"/>
          <w:jc w:val="center"/>
        </w:trPr>
        <w:tc>
          <w:tcPr>
            <w:tcW w:w="2100" w:type="dxa"/>
            <w:vAlign w:val="center"/>
          </w:tcPr>
          <w:p w:rsidR="00932FFA" w:rsidRDefault="00932FFA" w:rsidP="00EA60D9">
            <w:pPr>
              <w:rPr>
                <w:rFonts w:ascii="?l?r ??fc" w:cs="Times New Roman"/>
                <w:snapToGrid w:val="0"/>
              </w:rPr>
            </w:pPr>
          </w:p>
        </w:tc>
        <w:tc>
          <w:tcPr>
            <w:tcW w:w="5880" w:type="dxa"/>
            <w:vAlign w:val="center"/>
          </w:tcPr>
          <w:p w:rsidR="00932FFA" w:rsidRDefault="00932FFA" w:rsidP="00EA60D9">
            <w:pPr>
              <w:rPr>
                <w:rFonts w:ascii="?l?r ??fc" w:cs="Times New Roman"/>
                <w:snapToGrid w:val="0"/>
              </w:rPr>
            </w:pPr>
          </w:p>
        </w:tc>
      </w:tr>
      <w:tr w:rsidR="00932FFA" w:rsidTr="00EE3701">
        <w:trPr>
          <w:cantSplit/>
          <w:trHeight w:hRule="exact" w:val="557"/>
          <w:jc w:val="center"/>
        </w:trPr>
        <w:tc>
          <w:tcPr>
            <w:tcW w:w="2100" w:type="dxa"/>
            <w:vAlign w:val="center"/>
          </w:tcPr>
          <w:p w:rsidR="00932FFA" w:rsidRDefault="00932FFA" w:rsidP="00EA60D9">
            <w:pPr>
              <w:rPr>
                <w:rFonts w:ascii="?l?r ??fc" w:cs="Times New Roman"/>
                <w:snapToGrid w:val="0"/>
              </w:rPr>
            </w:pPr>
          </w:p>
        </w:tc>
        <w:tc>
          <w:tcPr>
            <w:tcW w:w="5880" w:type="dxa"/>
            <w:vAlign w:val="center"/>
          </w:tcPr>
          <w:p w:rsidR="00932FFA" w:rsidRDefault="00932FFA" w:rsidP="00EA60D9">
            <w:pPr>
              <w:rPr>
                <w:rFonts w:ascii="?l?r ??fc" w:cs="Times New Roman"/>
                <w:snapToGrid w:val="0"/>
              </w:rPr>
            </w:pPr>
          </w:p>
        </w:tc>
      </w:tr>
      <w:tr w:rsidR="00932FFA" w:rsidTr="00EE3701">
        <w:trPr>
          <w:cantSplit/>
          <w:trHeight w:hRule="exact" w:val="562"/>
          <w:jc w:val="center"/>
        </w:trPr>
        <w:tc>
          <w:tcPr>
            <w:tcW w:w="2100" w:type="dxa"/>
            <w:vAlign w:val="center"/>
          </w:tcPr>
          <w:p w:rsidR="00932FFA" w:rsidRDefault="00932FFA" w:rsidP="00EA60D9">
            <w:pPr>
              <w:rPr>
                <w:rFonts w:ascii="?l?r ??fc" w:cs="Times New Roman"/>
                <w:snapToGrid w:val="0"/>
              </w:rPr>
            </w:pPr>
          </w:p>
        </w:tc>
        <w:tc>
          <w:tcPr>
            <w:tcW w:w="5880" w:type="dxa"/>
            <w:vAlign w:val="center"/>
          </w:tcPr>
          <w:p w:rsidR="00932FFA" w:rsidRDefault="00932FFA" w:rsidP="00EA60D9">
            <w:pPr>
              <w:rPr>
                <w:rFonts w:ascii="?l?r ??fc" w:cs="Times New Roman"/>
                <w:snapToGrid w:val="0"/>
              </w:rPr>
            </w:pPr>
          </w:p>
        </w:tc>
      </w:tr>
    </w:tbl>
    <w:p w:rsidR="00A5226D" w:rsidRDefault="00A5226D" w:rsidP="00A5226D">
      <w:pPr>
        <w:jc w:val="left"/>
        <w:rPr>
          <w:sz w:val="20"/>
        </w:rPr>
      </w:pPr>
    </w:p>
    <w:p w:rsidR="00A5226D" w:rsidRDefault="00A5226D" w:rsidP="00A5226D">
      <w:pPr>
        <w:jc w:val="left"/>
        <w:rPr>
          <w:sz w:val="20"/>
        </w:rPr>
      </w:pPr>
    </w:p>
    <w:p w:rsidR="00A5226D" w:rsidRPr="00EE3701" w:rsidRDefault="00A5226D" w:rsidP="00A5226D">
      <w:pPr>
        <w:jc w:val="left"/>
        <w:rPr>
          <w:sz w:val="20"/>
        </w:rPr>
      </w:pPr>
      <w:r w:rsidRPr="00EE3701">
        <w:rPr>
          <w:rFonts w:hint="eastAsia"/>
          <w:sz w:val="20"/>
        </w:rPr>
        <w:t>（教示）</w:t>
      </w:r>
    </w:p>
    <w:p w:rsidR="00A5226D" w:rsidRPr="00EE3701" w:rsidRDefault="00A5226D" w:rsidP="00A5226D">
      <w:pPr>
        <w:ind w:left="200" w:hangingChars="100" w:hanging="200"/>
        <w:jc w:val="left"/>
        <w:rPr>
          <w:sz w:val="20"/>
        </w:rPr>
      </w:pPr>
      <w:r w:rsidRPr="00EE3701">
        <w:rPr>
          <w:rFonts w:hint="eastAsia"/>
          <w:sz w:val="20"/>
        </w:rPr>
        <w:t>１　この処分について不服がある場合は，この処分があったことを知った日の翌日から起算して３か月以内に，市長に対して審査請求をすることができます。</w:t>
      </w:r>
    </w:p>
    <w:p w:rsidR="00A5226D" w:rsidRPr="00EE3701" w:rsidRDefault="00A5226D" w:rsidP="00826E57">
      <w:pPr>
        <w:ind w:left="200" w:hangingChars="100" w:hanging="200"/>
        <w:jc w:val="left"/>
        <w:rPr>
          <w:sz w:val="20"/>
        </w:rPr>
      </w:pPr>
      <w:r w:rsidRPr="00EE3701">
        <w:rPr>
          <w:rFonts w:hint="eastAsia"/>
          <w:sz w:val="20"/>
        </w:rPr>
        <w:t>２　この処分については，上記１の審査請求のほか，この処分があったことを知った日の翌日から起算して６か月以内に，土佐清水市を被告として（訴訟において土佐清水市を代表する者は土佐清水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A5226D" w:rsidRDefault="00A5226D" w:rsidP="00826E57">
      <w:pPr>
        <w:ind w:left="200" w:hangingChars="100" w:hanging="200"/>
        <w:jc w:val="left"/>
        <w:rPr>
          <w:sz w:val="20"/>
        </w:rPr>
      </w:pPr>
      <w:r w:rsidRPr="00EE3701">
        <w:rPr>
          <w:rFonts w:hint="eastAsia"/>
          <w:sz w:val="20"/>
        </w:rPr>
        <w:t>３</w:t>
      </w:r>
      <w:r>
        <w:rPr>
          <w:rFonts w:hint="eastAsia"/>
          <w:sz w:val="20"/>
        </w:rPr>
        <w:t xml:space="preserve">　ただし，上記の期間が経過する前に，この処分（審査請求をした場合には，その審査請求に対する裁決）があった日の翌日から起算して１年を経過した場合は，審査請求をすることや処分の取消しの</w:t>
      </w:r>
      <w:r w:rsidR="00826E57">
        <w:rPr>
          <w:rFonts w:hint="eastAsia"/>
          <w:sz w:val="20"/>
        </w:rPr>
        <w:t>訴えを提起することができなくなります。なお、正当な理由があるとき</w:t>
      </w:r>
      <w:r>
        <w:rPr>
          <w:rFonts w:hint="eastAsia"/>
          <w:sz w:val="20"/>
        </w:rPr>
        <w:t>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932FFA" w:rsidRPr="00A5226D" w:rsidRDefault="00932FFA" w:rsidP="00932FFA">
      <w:pPr>
        <w:jc w:val="left"/>
      </w:pPr>
    </w:p>
    <w:sectPr w:rsidR="00932FFA" w:rsidRPr="00A522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FA"/>
    <w:rsid w:val="00143AD9"/>
    <w:rsid w:val="002729CC"/>
    <w:rsid w:val="003E43F4"/>
    <w:rsid w:val="00826E57"/>
    <w:rsid w:val="00932FFA"/>
    <w:rsid w:val="00A5226D"/>
    <w:rsid w:val="00CF4335"/>
    <w:rsid w:val="00EE3701"/>
    <w:rsid w:val="00EE4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E1A8DC-A96A-4434-B77D-49270E04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22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22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晃</dc:creator>
  <cp:keywords/>
  <dc:description/>
  <cp:lastModifiedBy>USER</cp:lastModifiedBy>
  <cp:revision>2</cp:revision>
  <cp:lastPrinted>2021-06-25T01:48:00Z</cp:lastPrinted>
  <dcterms:created xsi:type="dcterms:W3CDTF">2021-07-13T05:50:00Z</dcterms:created>
  <dcterms:modified xsi:type="dcterms:W3CDTF">2021-07-13T05:50:00Z</dcterms:modified>
</cp:coreProperties>
</file>