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auto"/>
        </w:rPr>
      </w:pPr>
      <w:r>
        <w:rPr>
          <w:color w:val="auto"/>
        </w:rPr>
        <w:t>第９号様式</w:t>
      </w:r>
    </w:p>
    <w:p>
      <w:pPr>
        <w:pStyle w:val="Style28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</w:r>
    </w:p>
    <w:p>
      <w:pPr>
        <w:pStyle w:val="Style28"/>
        <w:jc w:val="right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</w:r>
    </w:p>
    <w:p>
      <w:pPr>
        <w:pStyle w:val="Style28"/>
        <w:jc w:val="right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  <w:t>　　年　　月　　日</w:t>
      </w:r>
    </w:p>
    <w:p>
      <w:pPr>
        <w:pStyle w:val="Style28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</w:r>
    </w:p>
    <w:p>
      <w:pPr>
        <w:pStyle w:val="Style28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  <w:t>土佐清水市長　様</w:t>
      </w:r>
    </w:p>
    <w:p>
      <w:pPr>
        <w:pStyle w:val="Style28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</w:r>
    </w:p>
    <w:p>
      <w:pPr>
        <w:pStyle w:val="Style28"/>
        <w:ind w:right="648" w:hanging="0"/>
        <w:jc w:val="right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  <w:t xml:space="preserve">所　　在　　地　 　　　　　 </w:t>
      </w:r>
    </w:p>
    <w:p>
      <w:pPr>
        <w:pStyle w:val="Style28"/>
        <w:ind w:right="1080" w:hanging="0"/>
        <w:jc w:val="right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  <w:t>名　　　　　称　　　　　</w:t>
      </w:r>
    </w:p>
    <w:p>
      <w:pPr>
        <w:pStyle w:val="Style28"/>
        <w:ind w:right="864" w:hanging="0"/>
        <w:jc w:val="center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  <w:t>　　　　　　　　　　　　　　　　　代表者職・氏名　</w:t>
      </w:r>
    </w:p>
    <w:p>
      <w:pPr>
        <w:pStyle w:val="Style28"/>
        <w:ind w:right="864" w:hanging="0"/>
        <w:jc w:val="center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  <w:t xml:space="preserve"> </w:t>
      </w:r>
      <w:r>
        <w:rPr>
          <w:rFonts w:ascii="ＭＳ 明朝" w:hAnsi="ＭＳ 明朝"/>
          <w:spacing w:val="-2"/>
          <w:szCs w:val="21"/>
        </w:rPr>
        <w:t>　</w:t>
      </w:r>
    </w:p>
    <w:p>
      <w:pPr>
        <w:pStyle w:val="Style28"/>
        <w:jc w:val="center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 w:asciiTheme="minorEastAsia" w:hAnsiTheme="minorEastAsia"/>
        </w:rPr>
        <w:t>土佐清水市</w:t>
      </w:r>
      <w:r>
        <w:rPr>
          <w:rFonts w:ascii="ＭＳ 明朝" w:hAnsi="ＭＳ 明朝" w:asciiTheme="minorEastAsia" w:hAnsiTheme="minorEastAsia"/>
          <w:bCs/>
        </w:rPr>
        <w:t>空き店舗対策事業費</w:t>
      </w:r>
      <w:r>
        <w:rPr>
          <w:rFonts w:ascii="ＭＳ 明朝" w:hAnsi="ＭＳ 明朝" w:asciiTheme="minorEastAsia" w:hAnsiTheme="minorEastAsia"/>
        </w:rPr>
        <w:t>補助金（</w:t>
      </w:r>
      <w:r>
        <w:rPr/>
        <w:t>商店街等店舗兼住宅活用推進事業</w:t>
      </w:r>
      <w:r>
        <w:rPr>
          <w:rFonts w:ascii="ＭＳ 明朝" w:hAnsi="ＭＳ 明朝" w:asciiTheme="minorEastAsia" w:hAnsiTheme="minorEastAsia"/>
        </w:rPr>
        <w:t>）</w:t>
      </w:r>
      <w:r>
        <w:rPr>
          <w:rFonts w:ascii="ＭＳ 明朝" w:hAnsi="ＭＳ 明朝"/>
          <w:spacing w:val="-2"/>
          <w:szCs w:val="21"/>
        </w:rPr>
        <w:t>請求書</w:t>
      </w:r>
    </w:p>
    <w:p>
      <w:pPr>
        <w:pStyle w:val="Style28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</w:r>
    </w:p>
    <w:p>
      <w:pPr>
        <w:pStyle w:val="Style28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  <w:t>　　　　　年　　月　　日付け土清観商発第　　号により補助金の確定通知がありました</w:t>
      </w:r>
      <w:r>
        <w:rPr>
          <w:rFonts w:ascii="ＭＳ 明朝" w:hAnsi="ＭＳ 明朝" w:asciiTheme="minorEastAsia" w:hAnsiTheme="minorEastAsia"/>
        </w:rPr>
        <w:t>土佐清水市</w:t>
      </w:r>
      <w:r>
        <w:rPr>
          <w:rFonts w:ascii="ＭＳ 明朝" w:hAnsi="ＭＳ 明朝" w:asciiTheme="minorEastAsia" w:hAnsiTheme="minorEastAsia"/>
          <w:bCs/>
        </w:rPr>
        <w:t>空き店舗対策事業費</w:t>
      </w:r>
      <w:r>
        <w:rPr>
          <w:rFonts w:ascii="ＭＳ 明朝" w:hAnsi="ＭＳ 明朝" w:asciiTheme="minorEastAsia" w:hAnsiTheme="minorEastAsia"/>
        </w:rPr>
        <w:t>補助金補助金</w:t>
      </w:r>
      <w:r>
        <w:rPr>
          <w:rFonts w:ascii="ＭＳ 明朝" w:hAnsi="ＭＳ 明朝"/>
          <w:spacing w:val="-2"/>
          <w:szCs w:val="21"/>
        </w:rPr>
        <w:t>について、</w:t>
      </w:r>
      <w:r>
        <w:rPr>
          <w:rFonts w:ascii="ＭＳ 明朝" w:hAnsi="ＭＳ 明朝" w:asciiTheme="minorEastAsia" w:hAnsiTheme="minorEastAsia"/>
        </w:rPr>
        <w:t>土佐清水市</w:t>
      </w:r>
      <w:r>
        <w:rPr>
          <w:rFonts w:ascii="ＭＳ 明朝" w:hAnsi="ＭＳ 明朝" w:asciiTheme="minorEastAsia" w:hAnsiTheme="minorEastAsia"/>
          <w:bCs/>
        </w:rPr>
        <w:t>空き店舗対策事業費</w:t>
      </w:r>
      <w:r>
        <w:rPr>
          <w:rFonts w:ascii="ＭＳ 明朝" w:hAnsi="ＭＳ 明朝" w:asciiTheme="minorEastAsia" w:hAnsiTheme="minorEastAsia"/>
        </w:rPr>
        <w:t>補助金</w:t>
      </w:r>
      <w:r>
        <w:rPr>
          <w:rFonts w:ascii="ＭＳ 明朝" w:hAnsi="ＭＳ 明朝"/>
          <w:spacing w:val="-2"/>
          <w:szCs w:val="21"/>
        </w:rPr>
        <w:t>交付要綱第</w:t>
      </w:r>
      <w:r>
        <w:rPr>
          <w:rFonts w:ascii="ＭＳ 明朝" w:hAnsi="ＭＳ 明朝"/>
          <w:spacing w:val="-2"/>
          <w:szCs w:val="21"/>
        </w:rPr>
        <w:t>17</w:t>
      </w:r>
      <w:r>
        <w:rPr>
          <w:rFonts w:ascii="ＭＳ 明朝" w:hAnsi="ＭＳ 明朝"/>
          <w:spacing w:val="-2"/>
          <w:szCs w:val="21"/>
        </w:rPr>
        <w:t>条の規定により交付されたく請求します。</w:t>
      </w:r>
    </w:p>
    <w:p>
      <w:pPr>
        <w:pStyle w:val="Style28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  <w:t>　　　　　　　　　　　　　　　　　</w:t>
      </w:r>
    </w:p>
    <w:p>
      <w:pPr>
        <w:pStyle w:val="Style28"/>
        <w:jc w:val="center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  <w:t>記</w:t>
      </w:r>
    </w:p>
    <w:p>
      <w:pPr>
        <w:pStyle w:val="Style28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</w:r>
    </w:p>
    <w:p>
      <w:pPr>
        <w:pStyle w:val="Style28"/>
        <w:jc w:val="center"/>
        <w:rPr>
          <w:rFonts w:ascii="ＭＳ 明朝" w:hAnsi="ＭＳ 明朝"/>
          <w:spacing w:val="-2"/>
          <w:sz w:val="26"/>
          <w:szCs w:val="26"/>
          <w:u w:val="single"/>
        </w:rPr>
      </w:pPr>
      <w:r>
        <w:rPr>
          <w:rFonts w:ascii="ＭＳ 明朝" w:hAnsi="ＭＳ 明朝"/>
          <w:spacing w:val="-2"/>
          <w:sz w:val="26"/>
          <w:szCs w:val="26"/>
          <w:u w:val="single"/>
        </w:rPr>
        <w:t>金　　　　　　　円</w:t>
      </w:r>
    </w:p>
    <w:p>
      <w:pPr>
        <w:pStyle w:val="Style28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</w:r>
    </w:p>
    <w:p>
      <w:pPr>
        <w:pStyle w:val="Style28"/>
        <w:ind w:firstLine="216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  <w:t>１　補助確定額　　　　　　　　　　　　 　円</w:t>
      </w:r>
    </w:p>
    <w:p>
      <w:pPr>
        <w:pStyle w:val="Style28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</w:r>
    </w:p>
    <w:p>
      <w:pPr>
        <w:pStyle w:val="Style28"/>
        <w:ind w:firstLine="220"/>
        <w:rPr>
          <w:rFonts w:ascii="ＭＳ 明朝" w:hAnsi="ＭＳ 明朝"/>
          <w:spacing w:val="-2"/>
          <w:sz w:val="24"/>
          <w:szCs w:val="21"/>
        </w:rPr>
      </w:pPr>
      <w:r>
        <w:rPr>
          <w:rFonts w:ascii="Century" w:hAnsi="Century" w:cs="Times New Roman"/>
          <w:spacing w:val="0"/>
          <w:kern w:val="2"/>
          <w:szCs w:val="20"/>
        </w:rPr>
        <w:t>２　概算払受領済額　　　　　　　　 　　 円</w:t>
      </w:r>
    </w:p>
    <w:p>
      <w:pPr>
        <w:pStyle w:val="Style28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</w:r>
    </w:p>
    <w:p>
      <w:pPr>
        <w:pStyle w:val="Style28"/>
        <w:ind w:firstLine="216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  <w:t>３　今回請求額　　　　　　　 　　　　　　円</w:t>
      </w:r>
    </w:p>
    <w:p>
      <w:pPr>
        <w:pStyle w:val="Style28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/>
          <w:spacing w:val="-2"/>
          <w:szCs w:val="21"/>
        </w:rPr>
      </w:r>
    </w:p>
    <w:p>
      <w:pPr>
        <w:pStyle w:val="Normal"/>
        <w:ind w:firstLine="210"/>
        <w:rPr>
          <w:color w:val="auto"/>
        </w:rPr>
      </w:pPr>
      <w:r>
        <w:rPr>
          <w:color w:val="auto"/>
        </w:rPr>
        <w:t>４　振込先金融機関</w:t>
      </w:r>
    </w:p>
    <w:p>
      <w:pPr>
        <w:pStyle w:val="Normal"/>
        <w:rPr>
          <w:color w:val="auto"/>
        </w:rPr>
      </w:pPr>
      <w:r>
        <w:rPr>
          <w:color w:val="auto"/>
        </w:rPr>
        <w:t>　　</w:t>
      </w:r>
    </w:p>
    <w:tbl>
      <w:tblPr>
        <w:tblStyle w:val="1"/>
        <w:tblW w:w="7902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7"/>
        <w:gridCol w:w="2055"/>
        <w:gridCol w:w="1299"/>
        <w:gridCol w:w="3130"/>
      </w:tblGrid>
      <w:tr>
        <w:trPr>
          <w:trHeight w:val="404" w:hRule="atLeast"/>
        </w:trPr>
        <w:tc>
          <w:tcPr>
            <w:tcW w:w="477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Century" w:hAnsi="Century" w:eastAsia="ＭＳ 明朝" w:asciiTheme="minorHAnsi" w:eastAsiaTheme="minorEastAsia" w:hAnsiTheme="minorHAnsi"/>
                <w:color w:val="auto"/>
                <w:kern w:val="2"/>
              </w:rPr>
            </w:pPr>
            <w:r>
              <w:rPr>
                <w:rFonts w:ascii="Century" w:hAnsi="Century" w:asciiTheme="minorHAnsi" w:hAnsiTheme="minorHAnsi"/>
                <w:color w:val="auto"/>
                <w:kern w:val="2"/>
                <w:sz w:val="21"/>
                <w:lang w:val="en-US" w:eastAsia="ja-JP" w:bidi="ar-SA"/>
              </w:rPr>
              <w:t>金融機関名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Century" w:hAnsi="Century" w:eastAsia="ＭＳ 明朝" w:asciiTheme="minorHAnsi" w:eastAsiaTheme="minorEastAsia" w:hAnsiTheme="minorHAnsi"/>
                <w:color w:val="auto"/>
                <w:kern w:val="2"/>
              </w:rPr>
            </w:pPr>
            <w:r>
              <w:rPr>
                <w:rFonts w:ascii="Century" w:hAnsi="Century" w:asciiTheme="minorHAnsi" w:hAnsiTheme="minorHAnsi"/>
                <w:color w:val="auto"/>
                <w:kern w:val="2"/>
                <w:sz w:val="21"/>
                <w:lang w:val="en-US" w:eastAsia="ja-JP" w:bidi="ar-SA"/>
              </w:rPr>
              <w:t>支店等</w:t>
            </w:r>
          </w:p>
        </w:tc>
      </w:tr>
      <w:tr>
        <w:trPr>
          <w:trHeight w:val="696" w:hRule="atLeast"/>
        </w:trPr>
        <w:tc>
          <w:tcPr>
            <w:tcW w:w="477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both"/>
              <w:textAlignment w:val="auto"/>
              <w:rPr>
                <w:rFonts w:ascii="Century" w:hAnsi="Century" w:eastAsia="ＭＳ 明朝" w:asciiTheme="minorHAnsi" w:eastAsiaTheme="minorEastAsia" w:hAnsiTheme="minorHAnsi"/>
                <w:color w:val="auto"/>
                <w:kern w:val="2"/>
              </w:rPr>
            </w:pPr>
            <w:r>
              <w:rPr>
                <w:rFonts w:eastAsia="ＭＳ 明朝" w:eastAsiaTheme="minorEastAsia" w:ascii="Century" w:hAnsi="Century"/>
                <w:color w:val="auto"/>
                <w:kern w:val="2"/>
                <w:sz w:val="21"/>
                <w:lang w:val="en-US" w:eastAsia="ja-JP" w:bidi="ar-SA"/>
              </w:rPr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textAlignment w:val="auto"/>
              <w:rPr>
                <w:rFonts w:ascii="Century" w:hAnsi="Century" w:eastAsia="ＭＳ 明朝" w:asciiTheme="minorHAnsi" w:eastAsiaTheme="minorEastAsia" w:hAnsiTheme="minorHAnsi"/>
                <w:strike/>
                <w:color w:val="auto"/>
                <w:kern w:val="2"/>
              </w:rPr>
            </w:pPr>
            <w:r>
              <w:rPr>
                <w:rFonts w:eastAsia="ＭＳ 明朝" w:eastAsiaTheme="minorEastAsia" w:ascii="Century" w:hAnsi="Century"/>
                <w:strike/>
                <w:color w:val="auto"/>
                <w:kern w:val="2"/>
                <w:sz w:val="21"/>
                <w:lang w:val="en-US" w:eastAsia="ja-JP" w:bidi="ar-SA"/>
              </w:rPr>
            </w:r>
          </w:p>
        </w:tc>
      </w:tr>
      <w:tr>
        <w:trPr>
          <w:trHeight w:val="270" w:hRule="atLeast"/>
        </w:trPr>
        <w:tc>
          <w:tcPr>
            <w:tcW w:w="3472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ind w:firstLine="1260"/>
              <w:jc w:val="both"/>
              <w:textAlignment w:val="auto"/>
              <w:rPr>
                <w:rFonts w:ascii="Century" w:hAnsi="Century" w:eastAsia="ＭＳ 明朝" w:asciiTheme="minorHAnsi" w:eastAsiaTheme="minorEastAsia" w:hAnsiTheme="minorHAnsi"/>
                <w:color w:val="auto"/>
                <w:kern w:val="2"/>
              </w:rPr>
            </w:pPr>
            <w:r>
              <w:rPr>
                <w:rFonts w:ascii="Century" w:hAnsi="Century" w:asciiTheme="minorHAnsi" w:hAnsiTheme="minorHAnsi"/>
                <w:color w:val="auto"/>
                <w:kern w:val="2"/>
                <w:sz w:val="21"/>
                <w:lang w:val="en-US" w:eastAsia="ja-JP" w:bidi="ar-SA"/>
              </w:rPr>
              <w:t>口座種別</w:t>
            </w:r>
          </w:p>
        </w:tc>
        <w:tc>
          <w:tcPr>
            <w:tcW w:w="4429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ind w:firstLine="1680"/>
              <w:jc w:val="both"/>
              <w:textAlignment w:val="auto"/>
              <w:rPr>
                <w:rFonts w:ascii="Century" w:hAnsi="Century" w:eastAsia="ＭＳ 明朝" w:asciiTheme="minorHAnsi" w:eastAsiaTheme="minorEastAsia" w:hAnsiTheme="minorHAnsi"/>
                <w:color w:val="auto"/>
                <w:kern w:val="2"/>
              </w:rPr>
            </w:pPr>
            <w:r>
              <w:rPr>
                <w:rFonts w:ascii="Century" w:hAnsi="Century" w:asciiTheme="minorHAnsi" w:hAnsiTheme="minorHAnsi"/>
                <w:color w:val="auto"/>
                <w:kern w:val="2"/>
                <w:sz w:val="21"/>
                <w:lang w:val="en-US" w:eastAsia="ja-JP" w:bidi="ar-SA"/>
              </w:rPr>
              <w:t>口座番号</w:t>
            </w:r>
          </w:p>
        </w:tc>
      </w:tr>
      <w:tr>
        <w:trPr>
          <w:trHeight w:val="795" w:hRule="atLeast"/>
        </w:trPr>
        <w:tc>
          <w:tcPr>
            <w:tcW w:w="3472" w:type="dxa"/>
            <w:gridSpan w:val="2"/>
            <w:tcBorders/>
          </w:tcPr>
          <w:p>
            <w:pPr>
              <w:pStyle w:val="Normal"/>
              <w:widowControl w:val="false"/>
              <w:spacing w:lineRule="auto" w:line="480" w:before="0" w:after="0"/>
              <w:ind w:firstLine="945"/>
              <w:jc w:val="both"/>
              <w:textAlignment w:val="auto"/>
              <w:rPr>
                <w:rFonts w:ascii="Century" w:hAnsi="Century" w:eastAsia="ＭＳ 明朝" w:asciiTheme="minorHAnsi" w:eastAsiaTheme="minorEastAsia" w:hAnsiTheme="minorHAnsi"/>
                <w:color w:val="auto"/>
                <w:kern w:val="2"/>
              </w:rPr>
            </w:pPr>
            <w:r>
              <w:rPr>
                <w:rFonts w:ascii="Century" w:hAnsi="Century" w:asciiTheme="minorHAnsi" w:hAnsiTheme="minorHAnsi"/>
                <w:color w:val="auto"/>
                <w:kern w:val="2"/>
                <w:sz w:val="21"/>
                <w:lang w:val="en-US" w:eastAsia="ja-JP" w:bidi="ar-SA"/>
              </w:rPr>
              <w:t>普通　・　当座</w:t>
            </w:r>
          </w:p>
        </w:tc>
        <w:tc>
          <w:tcPr>
            <w:tcW w:w="4429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ind w:firstLine="1680"/>
              <w:jc w:val="both"/>
              <w:textAlignment w:val="auto"/>
              <w:rPr>
                <w:rFonts w:ascii="Century" w:hAnsi="Century" w:eastAsia="ＭＳ 明朝" w:asciiTheme="minorHAnsi" w:eastAsiaTheme="minorEastAsia" w:hAnsiTheme="minorHAnsi"/>
                <w:color w:val="auto"/>
                <w:kern w:val="2"/>
              </w:rPr>
            </w:pPr>
            <w:r>
              <w:rPr>
                <w:rFonts w:eastAsia="ＭＳ 明朝" w:eastAsiaTheme="minorEastAsia" w:ascii="Century" w:hAnsi="Century"/>
                <w:color w:val="auto"/>
                <w:kern w:val="2"/>
                <w:sz w:val="21"/>
                <w:lang w:val="en-US" w:eastAsia="ja-JP" w:bidi="ar-SA"/>
              </w:rPr>
            </w:r>
          </w:p>
        </w:tc>
      </w:tr>
      <w:tr>
        <w:trPr>
          <w:trHeight w:val="355" w:hRule="atLeast"/>
        </w:trPr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ind w:firstLine="105"/>
              <w:jc w:val="both"/>
              <w:textAlignment w:val="auto"/>
              <w:rPr>
                <w:rFonts w:ascii="Century" w:hAnsi="Century" w:eastAsia="ＭＳ 明朝" w:asciiTheme="minorHAnsi" w:eastAsiaTheme="minorEastAsia" w:hAnsiTheme="minorHAnsi"/>
                <w:color w:val="auto"/>
                <w:kern w:val="2"/>
              </w:rPr>
            </w:pPr>
            <w:r>
              <w:rPr>
                <w:rFonts w:ascii="Century" w:hAnsi="Century" w:asciiTheme="minorHAnsi" w:hAnsiTheme="minorHAnsi"/>
                <w:color w:val="auto"/>
                <w:kern w:val="2"/>
                <w:sz w:val="21"/>
                <w:lang w:val="en-US" w:eastAsia="ja-JP" w:bidi="ar-SA"/>
              </w:rPr>
              <w:t>フリガナ</w:t>
            </w:r>
          </w:p>
        </w:tc>
        <w:tc>
          <w:tcPr>
            <w:tcW w:w="6484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both"/>
              <w:textAlignment w:val="auto"/>
              <w:rPr>
                <w:rFonts w:ascii="Century" w:hAnsi="Century" w:eastAsia="ＭＳ 明朝" w:asciiTheme="minorHAnsi" w:eastAsiaTheme="minorEastAsia" w:hAnsiTheme="minorHAnsi"/>
                <w:color w:val="auto"/>
                <w:kern w:val="2"/>
              </w:rPr>
            </w:pPr>
            <w:r>
              <w:rPr>
                <w:rFonts w:eastAsia="ＭＳ 明朝" w:eastAsiaTheme="minorEastAsia" w:ascii="Century" w:hAnsi="Century"/>
                <w:color w:val="auto"/>
                <w:kern w:val="2"/>
                <w:sz w:val="21"/>
                <w:lang w:val="en-US" w:eastAsia="ja-JP" w:bidi="ar-SA"/>
              </w:rPr>
            </w:r>
          </w:p>
        </w:tc>
      </w:tr>
      <w:tr>
        <w:trPr>
          <w:trHeight w:val="720" w:hRule="atLeast"/>
        </w:trPr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480" w:before="0" w:after="0"/>
              <w:ind w:firstLine="105"/>
              <w:jc w:val="both"/>
              <w:textAlignment w:val="auto"/>
              <w:rPr>
                <w:rFonts w:ascii="Century" w:hAnsi="Century" w:eastAsia="ＭＳ 明朝" w:asciiTheme="minorHAnsi" w:eastAsiaTheme="minorEastAsia" w:hAnsiTheme="minorHAnsi"/>
                <w:color w:val="auto"/>
                <w:kern w:val="2"/>
              </w:rPr>
            </w:pPr>
            <w:r>
              <w:rPr>
                <w:rFonts w:ascii="Century" w:hAnsi="Century" w:asciiTheme="minorHAnsi" w:hAnsiTheme="minorHAnsi"/>
                <w:color w:val="auto"/>
                <w:kern w:val="2"/>
                <w:sz w:val="21"/>
                <w:lang w:val="en-US" w:eastAsia="ja-JP" w:bidi="ar-SA"/>
              </w:rPr>
              <w:t>口座名義</w:t>
            </w:r>
          </w:p>
        </w:tc>
        <w:tc>
          <w:tcPr>
            <w:tcW w:w="6484" w:type="dxa"/>
            <w:gridSpan w:val="3"/>
            <w:tcBorders/>
          </w:tcPr>
          <w:p>
            <w:pPr>
              <w:pStyle w:val="Normal"/>
              <w:widowControl w:val="false"/>
              <w:spacing w:lineRule="auto" w:line="480" w:before="0" w:after="0"/>
              <w:jc w:val="both"/>
              <w:textAlignment w:val="auto"/>
              <w:rPr>
                <w:rFonts w:ascii="Century" w:hAnsi="Century" w:eastAsia="ＭＳ 明朝" w:asciiTheme="minorHAnsi" w:eastAsiaTheme="minorEastAsia" w:hAnsiTheme="minorHAnsi"/>
                <w:color w:val="auto"/>
                <w:kern w:val="2"/>
              </w:rPr>
            </w:pPr>
            <w:r>
              <w:rPr>
                <w:rFonts w:eastAsia="ＭＳ 明朝" w:eastAsiaTheme="minorEastAsia" w:ascii="Century" w:hAnsi="Century"/>
                <w:color w:val="auto"/>
                <w:kern w:val="2"/>
                <w:sz w:val="21"/>
                <w:lang w:val="en-US" w:eastAsia="ja-JP" w:bidi="ar-SA"/>
              </w:rPr>
            </w:r>
          </w:p>
        </w:tc>
      </w:tr>
    </w:tbl>
    <w:p>
      <w:pPr>
        <w:pStyle w:val="Normal"/>
        <w:rPr>
          <w:color w:val="auto"/>
        </w:rPr>
      </w:pPr>
      <w:r>
        <w:rPr>
          <w:color w:val="auto"/>
        </w:rPr>
        <w:t>　　　　</w:t>
      </w:r>
    </w:p>
    <w:sectPr>
      <w:type w:val="nextPage"/>
      <w:pgSz w:w="11906" w:h="16838"/>
      <w:pgMar w:left="1701" w:right="1701" w:gutter="0" w:header="0" w:top="1134" w:footer="0" w:bottom="1134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2a2f"/>
    <w:pPr>
      <w:widowControl w:val="false"/>
      <w:bidi w:val="0"/>
      <w:spacing w:before="0" w:after="0"/>
      <w:jc w:val="left"/>
      <w:textAlignment w:val="baseline"/>
    </w:pPr>
    <w:rPr>
      <w:rFonts w:ascii="ＭＳ 明朝" w:hAnsi="ＭＳ 明朝" w:eastAsia="ＭＳ 明朝" w:cs="ＭＳ 明朝"/>
      <w:color w:val="000000"/>
      <w:kern w:val="0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uiPriority w:val="99"/>
    <w:qFormat/>
    <w:rsid w:val="008f3c68"/>
    <w:rPr>
      <w:rFonts w:ascii="ＭＳ 明朝" w:hAnsi="ＭＳ 明朝" w:eastAsia="ＤＦ平成明朝体W3" w:cs="ＤＦ平成明朝体W3"/>
      <w:bCs/>
      <w:color w:val="000000"/>
      <w:kern w:val="0"/>
      <w:szCs w:val="21"/>
    </w:rPr>
  </w:style>
  <w:style w:type="character" w:styleId="Style15" w:customStyle="1">
    <w:name w:val="結語 (文字)"/>
    <w:basedOn w:val="DefaultParagraphFont"/>
    <w:link w:val="Closing"/>
    <w:uiPriority w:val="99"/>
    <w:qFormat/>
    <w:rsid w:val="008f3c68"/>
    <w:rPr>
      <w:rFonts w:ascii="ＭＳ 明朝" w:hAnsi="ＭＳ 明朝" w:eastAsia="ＤＦ平成明朝体W3" w:cs="ＤＦ平成明朝体W3"/>
      <w:bCs/>
      <w:color w:val="000000"/>
      <w:kern w:val="0"/>
      <w:szCs w:val="21"/>
    </w:rPr>
  </w:style>
  <w:style w:type="character" w:styleId="Style16" w:customStyle="1">
    <w:name w:val="ヘッダー (文字)"/>
    <w:basedOn w:val="DefaultParagraphFont"/>
    <w:uiPriority w:val="99"/>
    <w:qFormat/>
    <w:rsid w:val="00ed437b"/>
    <w:rPr>
      <w:rFonts w:ascii="ＭＳ 明朝" w:hAnsi="ＭＳ 明朝" w:eastAsia="ＭＳ 明朝" w:cs="ＭＳ 明朝"/>
      <w:color w:val="000000"/>
      <w:kern w:val="0"/>
      <w:szCs w:val="21"/>
    </w:rPr>
  </w:style>
  <w:style w:type="character" w:styleId="Style17" w:customStyle="1">
    <w:name w:val="フッター (文字)"/>
    <w:basedOn w:val="DefaultParagraphFont"/>
    <w:uiPriority w:val="99"/>
    <w:qFormat/>
    <w:rsid w:val="00ed437b"/>
    <w:rPr>
      <w:rFonts w:ascii="ＭＳ 明朝" w:hAnsi="ＭＳ 明朝" w:eastAsia="ＭＳ 明朝" w:cs="ＭＳ 明朝"/>
      <w:color w:val="000000"/>
      <w:kern w:val="0"/>
      <w:szCs w:val="21"/>
    </w:rPr>
  </w:style>
  <w:style w:type="character" w:styleId="Style18" w:customStyle="1">
    <w:name w:val="吹き出し (文字)"/>
    <w:basedOn w:val="DefaultParagraphFont"/>
    <w:link w:val="BalloonText"/>
    <w:uiPriority w:val="99"/>
    <w:semiHidden/>
    <w:qFormat/>
    <w:rsid w:val="0033048c"/>
    <w:rPr>
      <w:rFonts w:ascii="Arial" w:hAnsi="Arial" w:eastAsia="ＭＳ ゴシック" w:cs="" w:asciiTheme="majorHAnsi" w:cstheme="majorBidi" w:eastAsiaTheme="majorEastAsia" w:hAnsiTheme="majorHAnsi"/>
      <w:color w:val="000000"/>
      <w:kern w:val="0"/>
      <w:sz w:val="18"/>
      <w:szCs w:val="18"/>
    </w:rPr>
  </w:style>
  <w:style w:type="character" w:styleId="Style19" w:customStyle="1">
    <w:name w:val="日付 (文字)"/>
    <w:basedOn w:val="DefaultParagraphFont"/>
    <w:link w:val="Date"/>
    <w:uiPriority w:val="99"/>
    <w:semiHidden/>
    <w:qFormat/>
    <w:rsid w:val="005e2f57"/>
    <w:rPr>
      <w:rFonts w:ascii="ＭＳ 明朝" w:hAnsi="ＭＳ 明朝" w:eastAsia="ＭＳ 明朝" w:cs="ＭＳ 明朝"/>
      <w:color w:val="000000"/>
      <w:kern w:val="0"/>
      <w:szCs w:val="21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uiPriority w:val="99"/>
    <w:unhideWhenUsed/>
    <w:qFormat/>
    <w:rsid w:val="008f3c68"/>
    <w:pPr>
      <w:jc w:val="center"/>
    </w:pPr>
    <w:rPr>
      <w:rFonts w:eastAsia="ＤＦ平成明朝体W3" w:cs="ＤＦ平成明朝体W3"/>
      <w:bCs/>
    </w:rPr>
  </w:style>
  <w:style w:type="paragraph" w:styleId="Closing">
    <w:name w:val="Closing"/>
    <w:basedOn w:val="Normal"/>
    <w:link w:val="Style15"/>
    <w:uiPriority w:val="99"/>
    <w:unhideWhenUsed/>
    <w:qFormat/>
    <w:rsid w:val="008f3c68"/>
    <w:pPr>
      <w:jc w:val="right"/>
    </w:pPr>
    <w:rPr>
      <w:rFonts w:eastAsia="ＤＦ平成明朝体W3" w:cs="ＤＦ平成明朝体W3"/>
      <w:bCs/>
    </w:rPr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Style16"/>
    <w:uiPriority w:val="99"/>
    <w:unhideWhenUsed/>
    <w:rsid w:val="00ed437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Style17"/>
    <w:uiPriority w:val="99"/>
    <w:unhideWhenUsed/>
    <w:rsid w:val="00ed437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33048c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Date">
    <w:name w:val="Date"/>
    <w:basedOn w:val="Normal"/>
    <w:next w:val="Normal"/>
    <w:link w:val="Style19"/>
    <w:uiPriority w:val="99"/>
    <w:semiHidden/>
    <w:unhideWhenUsed/>
    <w:qFormat/>
    <w:rsid w:val="005e2f57"/>
    <w:pPr/>
    <w:rPr/>
  </w:style>
  <w:style w:type="paragraph" w:styleId="ListParagraph">
    <w:name w:val="List Paragraph"/>
    <w:basedOn w:val="Normal"/>
    <w:qFormat/>
    <w:rsid w:val="00404010"/>
    <w:pPr>
      <w:ind w:left="840" w:hanging="0"/>
    </w:pPr>
    <w:rPr/>
  </w:style>
  <w:style w:type="paragraph" w:styleId="Style28" w:customStyle="1">
    <w:name w:val="一太郎"/>
    <w:qFormat/>
    <w:rsid w:val="00f15e78"/>
    <w:pPr>
      <w:widowControl w:val="false"/>
      <w:bidi w:val="0"/>
      <w:spacing w:lineRule="exact" w:line="344" w:before="0" w:after="0"/>
      <w:jc w:val="both"/>
    </w:pPr>
    <w:rPr>
      <w:rFonts w:ascii="Times New Roman" w:hAnsi="Times New Roman" w:eastAsia="ＭＳ 明朝" w:cs="ＭＳ 明朝" w:eastAsiaTheme="minorEastAsia"/>
      <w:color w:val="auto"/>
      <w:spacing w:val="-3"/>
      <w:kern w:val="0"/>
      <w:sz w:val="22"/>
      <w:szCs w:val="22"/>
      <w:lang w:val="en-US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7425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表 (格子)1"/>
    <w:basedOn w:val="a1"/>
    <w:uiPriority w:val="59"/>
    <w:rsid w:val="00f15e78"/>
    <w:rPr>
      <w:szCs w:val="20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B017-220E-438B-90D0-FA2B2AE2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Application>LibreOffice/7.3.7.2$Windows_X86_64 LibreOffice_project/e114eadc50a9ff8d8c8a0567d6da8f454beeb84f</Application>
  <AppVersion>15.0000</AppVersion>
  <Pages>1</Pages>
  <Words>223</Words>
  <Characters>224</Characters>
  <CharactersWithSpaces>360</CharactersWithSpaces>
  <Paragraphs>25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2015-10-04T05:35:00Z</dcterms:created>
  <dc:creator>ioas_user</dc:creator>
  <dc:description/>
  <dc:language>ja-JP</dc:language>
  <cp:lastModifiedBy/>
  <cp:lastPrinted>2026-03-28T04:40:00Z</cp:lastPrinted>
  <dcterms:modified xsi:type="dcterms:W3CDTF">2026-04-06T19:18:43Z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