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認定申請書イ－③の添付書類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5"/>
        <w:gridCol w:w="2730"/>
        <w:gridCol w:w="1359"/>
      </w:tblGrid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</w:t>
            </w:r>
          </w:p>
          <w:p>
            <w:pPr>
              <w:pStyle w:val="0"/>
              <w:widowControl w:val="1"/>
              <w:ind w:right="-107" w:rightChars="-5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※２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wordWrap w:val="0"/>
              <w:ind w:right="-107" w:rightChars="-5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8"/>
        <w:gridCol w:w="4086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（表３：【Ａ】の直前３か月間の平均売上高【Ｂ】）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8"/>
        <w:gridCol w:w="4086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1680" w:rightChars="0" w:firstLineChars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本表の記載内容については事実と相違ありません。</w:t>
      </w:r>
    </w:p>
    <w:p>
      <w:pPr>
        <w:pStyle w:val="0"/>
        <w:widowControl w:val="1"/>
        <w:wordWrap w:val="0"/>
        <w:ind w:right="168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420" w:rightChars="200" w:firstLine="5249" w:firstLineChars="2187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widowControl w:val="1"/>
        <w:wordWrap w:val="0"/>
        <w:ind w:right="168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　所</w:t>
      </w: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名　称（法人名）</w:t>
      </w: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wordWrap w:val="0"/>
        <w:ind w:leftChars="0" w:right="1680" w:rightChars="0" w:firstLine="629" w:firstLineChars="262"/>
        <w:rPr>
          <w:rFonts w:hint="eastAsia"/>
        </w:rPr>
      </w:pPr>
      <w:r>
        <w:rPr>
          <w:rFonts w:hint="eastAsia" w:ascii="ＭＳ ゴシック" w:hAnsi="ＭＳ ゴシック" w:eastAsia="ＭＳ ゴシック"/>
          <w:sz w:val="24"/>
        </w:rPr>
        <w:t>（代表者）氏名</w:t>
      </w: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347</Characters>
  <Application>JUST Note</Application>
  <Lines>111</Lines>
  <Paragraphs>40</Paragraphs>
  <Company>HP Inc.</Company>
  <CharactersWithSpaces>402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</dc:creator>
  <cp:lastModifiedBy>kanko</cp:lastModifiedBy>
  <dcterms:created xsi:type="dcterms:W3CDTF">2024-11-15T06:23:00Z</dcterms:created>
  <dcterms:modified xsi:type="dcterms:W3CDTF">2024-11-15T06:26:28Z</dcterms:modified>
  <cp:revision>0</cp:revision>
</cp:coreProperties>
</file>