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3E" w:rsidRPr="00C12B19" w:rsidRDefault="00942DA7" w:rsidP="008C7ABE">
      <w:pPr>
        <w:widowControl/>
        <w:kinsoku/>
        <w:wordWrap/>
        <w:overflowPunct/>
        <w:adjustRightInd/>
        <w:textAlignment w:val="auto"/>
        <w:rPr>
          <w:rFonts w:ascii="ＭＳ ゴシック" w:eastAsia="ＭＳ ゴシック" w:hAnsi="ＭＳ ゴシック"/>
          <w:color w:val="auto"/>
        </w:rPr>
      </w:pPr>
      <w:bookmarkStart w:id="0" w:name="_GoBack"/>
      <w:bookmarkEnd w:id="0"/>
      <w:r>
        <w:rPr>
          <w:rFonts w:hint="eastAsia"/>
          <w:color w:val="auto"/>
        </w:rPr>
        <w:t>様式第</w:t>
      </w:r>
      <w:r w:rsidR="004F1D3E" w:rsidRPr="00C12B19">
        <w:rPr>
          <w:rFonts w:hint="eastAsia"/>
          <w:color w:val="auto"/>
        </w:rPr>
        <w:t>２号</w:t>
      </w:r>
      <w:r w:rsidR="002D487A">
        <w:rPr>
          <w:rFonts w:hint="eastAsia"/>
          <w:color w:val="auto"/>
        </w:rPr>
        <w:t xml:space="preserve">　</w:t>
      </w:r>
      <w:r w:rsidR="006925F4">
        <w:rPr>
          <w:color w:val="auto"/>
        </w:rPr>
        <w:t xml:space="preserve">         </w:t>
      </w:r>
      <w:r w:rsidR="002D487A">
        <w:rPr>
          <w:rFonts w:hint="eastAsia"/>
          <w:color w:val="auto"/>
        </w:rPr>
        <w:t xml:space="preserve">　</w:t>
      </w:r>
      <w:r w:rsidR="004F1D3E" w:rsidRPr="00C12B19">
        <w:rPr>
          <w:rFonts w:ascii="ＭＳ ゴシック" w:eastAsia="ＭＳ ゴシック" w:hAnsi="ＭＳ ゴシック" w:hint="eastAsia"/>
          <w:color w:val="auto"/>
        </w:rPr>
        <w:t xml:space="preserve">　　　　　　　　　　　　　　（注）提出された資料は返却しません。</w:t>
      </w:r>
    </w:p>
    <w:p w:rsidR="004F1D3E" w:rsidRPr="00C12B19" w:rsidRDefault="004F1D3E" w:rsidP="008C7ABE">
      <w:pPr>
        <w:kinsoku/>
        <w:wordWrap/>
        <w:overflowPunct/>
        <w:topLinePunct/>
        <w:snapToGrid w:val="0"/>
        <w:rPr>
          <w:rFonts w:ascii="ＭＳ ゴシック" w:eastAsia="ＭＳ ゴシック" w:hAnsi="ＭＳ ゴシック"/>
          <w:b/>
          <w:bCs/>
          <w:color w:val="auto"/>
        </w:rPr>
      </w:pPr>
    </w:p>
    <w:p w:rsidR="004F1D3E" w:rsidRPr="00C12B19" w:rsidRDefault="004F1D3E"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rsidR="004F1D3E" w:rsidRPr="00C12B19" w:rsidRDefault="004F1D3E"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rsidR="004F1D3E" w:rsidRPr="00C12B19" w:rsidRDefault="004F1D3E" w:rsidP="00C00B70">
      <w:pPr>
        <w:kinsoku/>
        <w:wordWrap/>
        <w:overflowPunct/>
        <w:topLinePunct/>
        <w:snapToGrid w:val="0"/>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sidR="00C00B70">
        <w:rPr>
          <w:rFonts w:hAnsi="Times New Roman" w:hint="eastAsia"/>
          <w:color w:val="auto"/>
          <w:sz w:val="21"/>
          <w:szCs w:val="21"/>
        </w:rPr>
        <w:t xml:space="preserve"> </w:t>
      </w:r>
      <w:r w:rsidRPr="00C12B19">
        <w:rPr>
          <w:rFonts w:hAnsi="Times New Roman" w:hint="eastAsia"/>
          <w:color w:val="auto"/>
          <w:sz w:val="21"/>
          <w:szCs w:val="21"/>
        </w:rPr>
        <w:t>）</w:t>
      </w:r>
    </w:p>
    <w:p w:rsidR="004F1D3E" w:rsidRPr="00C12B19" w:rsidRDefault="004F1D3E" w:rsidP="00C00B70">
      <w:pPr>
        <w:kinsoku/>
        <w:wordWrap/>
        <w:overflowPunct/>
        <w:topLinePunct/>
        <w:snapToGrid w:val="0"/>
        <w:ind w:leftChars="2226" w:left="5387"/>
        <w:rPr>
          <w:rFonts w:hAnsi="Times New Roman" w:hint="eastAsia"/>
          <w:color w:val="auto"/>
          <w:sz w:val="21"/>
          <w:szCs w:val="21"/>
        </w:rPr>
      </w:pPr>
      <w:r w:rsidRPr="00C12B19">
        <w:rPr>
          <w:rFonts w:hAnsi="Times New Roman" w:hint="eastAsia"/>
          <w:color w:val="auto"/>
        </w:rPr>
        <w:t>農業法人等名</w:t>
      </w:r>
    </w:p>
    <w:p w:rsidR="004F1D3E" w:rsidRPr="00C12B19" w:rsidRDefault="004F1D3E" w:rsidP="008C7ABE">
      <w:pPr>
        <w:kinsoku/>
        <w:wordWrap/>
        <w:overflowPunct/>
        <w:topLinePunct/>
        <w:snapToGrid w:val="0"/>
        <w:ind w:right="484" w:firstLineChars="2000" w:firstLine="4840"/>
        <w:rPr>
          <w:rFonts w:hAnsi="Times New Roman"/>
          <w:color w:val="auto"/>
        </w:rPr>
      </w:pPr>
    </w:p>
    <w:p w:rsidR="004F1D3E" w:rsidRPr="00C12B19" w:rsidRDefault="004F1D3E" w:rsidP="008C7ABE">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rsidR="004F1D3E" w:rsidRPr="00C12B19" w:rsidRDefault="004F1D3E" w:rsidP="008C7ABE">
      <w:pPr>
        <w:kinsoku/>
        <w:wordWrap/>
        <w:overflowPunct/>
        <w:topLinePunct/>
        <w:snapToGrid w:val="0"/>
        <w:rPr>
          <w:rFonts w:hAnsi="Times New Roman"/>
          <w:color w:val="auto"/>
        </w:rPr>
      </w:pPr>
      <w:r w:rsidRPr="00C12B19">
        <w:rPr>
          <w:rFonts w:hAnsi="Times New Roman" w:hint="eastAsia"/>
          <w:color w:val="auto"/>
        </w:rPr>
        <w:t xml:space="preserve">　　　　　　　　　　　　　　　　　</w:t>
      </w:r>
      <w:r w:rsidR="00C00B70">
        <w:rPr>
          <w:rFonts w:hAnsi="Times New Roman" w:hint="eastAsia"/>
          <w:color w:val="auto"/>
        </w:rPr>
        <w:t xml:space="preserve"> </w:t>
      </w:r>
      <w:r w:rsidRPr="00C12B19">
        <w:rPr>
          <w:rFonts w:hAnsi="Times New Roman" w:hint="eastAsia"/>
          <w:color w:val="auto"/>
        </w:rPr>
        <w:t>〒</w:t>
      </w:r>
    </w:p>
    <w:p w:rsidR="004F1D3E" w:rsidRPr="00C12B19" w:rsidRDefault="004F1D3E" w:rsidP="008C7ABE">
      <w:pPr>
        <w:kinsoku/>
        <w:wordWrap/>
        <w:overflowPunct/>
        <w:topLinePunct/>
        <w:snapToGrid w:val="0"/>
        <w:rPr>
          <w:rFonts w:hAnsi="Times New Roman"/>
          <w:color w:val="auto"/>
        </w:rPr>
      </w:pPr>
    </w:p>
    <w:p w:rsidR="004F1D3E" w:rsidRPr="00C12B19" w:rsidRDefault="004F1D3E" w:rsidP="008C7ABE">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rsidR="00C00B70" w:rsidRDefault="004F1D3E" w:rsidP="00C00B70">
      <w:pPr>
        <w:kinsoku/>
        <w:wordWrap/>
        <w:overflowPunct/>
        <w:topLinePunct/>
        <w:snapToGrid w:val="0"/>
        <w:ind w:left="4664" w:hangingChars="2200" w:hanging="4664"/>
        <w:jc w:val="right"/>
        <w:rPr>
          <w:rFonts w:hAnsi="Times New Roman"/>
          <w:color w:val="auto"/>
        </w:rPr>
      </w:pPr>
      <w:r w:rsidRPr="00C12B19">
        <w:rPr>
          <w:rFonts w:hAnsi="Times New Roman" w:hint="eastAsia"/>
          <w:color w:val="auto"/>
          <w:sz w:val="21"/>
          <w:szCs w:val="21"/>
        </w:rPr>
        <w:t>フリガナ（　　　　　　　　　　　　　　　）</w:t>
      </w:r>
    </w:p>
    <w:p w:rsidR="004F1D3E" w:rsidRPr="00C12B19" w:rsidRDefault="004F1D3E" w:rsidP="00C00B70">
      <w:pPr>
        <w:kinsoku/>
        <w:overflowPunct/>
        <w:topLinePunct/>
        <w:snapToGrid w:val="0"/>
        <w:ind w:left="5324" w:hangingChars="2200" w:hanging="5324"/>
        <w:jc w:val="right"/>
        <w:rPr>
          <w:rFonts w:hAnsi="Times New Roman" w:cs="Times New Roman"/>
          <w:color w:val="auto"/>
        </w:rPr>
      </w:pPr>
      <w:r w:rsidRPr="00C12B19">
        <w:rPr>
          <w:rFonts w:hAnsi="Times New Roman" w:hint="eastAsia"/>
          <w:color w:val="auto"/>
        </w:rPr>
        <w:t>氏名</w:t>
      </w:r>
      <w:r w:rsidR="00C00B70">
        <w:rPr>
          <w:rFonts w:hAnsi="Times New Roman" w:hint="eastAsia"/>
          <w:color w:val="auto"/>
        </w:rPr>
        <w:t xml:space="preserve"> </w:t>
      </w:r>
      <w:r w:rsidR="00C00B70">
        <w:rPr>
          <w:rFonts w:hAnsi="Times New Roman"/>
          <w:color w:val="auto"/>
        </w:rPr>
        <w:t xml:space="preserve">                             </w:t>
      </w:r>
    </w:p>
    <w:p w:rsidR="00C00B70" w:rsidRDefault="004F1D3E" w:rsidP="00C00B70">
      <w:pPr>
        <w:kinsoku/>
        <w:wordWrap/>
        <w:overflowPunct/>
        <w:topLinePunct/>
        <w:snapToGrid w:val="0"/>
        <w:ind w:leftChars="2460" w:left="5953"/>
        <w:rPr>
          <w:rFonts w:hAnsi="Times New Roman" w:cs="Times New Roman"/>
          <w:color w:val="auto"/>
        </w:rPr>
      </w:pPr>
      <w:r w:rsidRPr="00C12B19">
        <w:rPr>
          <w:rFonts w:hAnsi="Times New Roman" w:hint="eastAsia"/>
          <w:color w:val="auto"/>
          <w:sz w:val="21"/>
          <w:szCs w:val="21"/>
        </w:rPr>
        <w:t>フリガナ（　　　　　　　　　　　　　　　）</w:t>
      </w:r>
    </w:p>
    <w:p w:rsidR="004F1D3E" w:rsidRPr="00C12B19" w:rsidRDefault="00C00B70" w:rsidP="00C00B70">
      <w:pPr>
        <w:kinsoku/>
        <w:wordWrap/>
        <w:overflowPunct/>
        <w:topLinePunct/>
        <w:snapToGrid w:val="0"/>
        <w:ind w:leftChars="1816" w:left="4395"/>
        <w:rPr>
          <w:rFonts w:hAnsi="Times New Roman" w:cs="Times New Roman"/>
          <w:color w:val="auto"/>
        </w:rPr>
      </w:pPr>
      <w:r>
        <w:rPr>
          <w:rFonts w:hAnsi="Times New Roman" w:cs="Times New Roman" w:hint="eastAsia"/>
          <w:color w:val="auto"/>
        </w:rPr>
        <w:t>法人等雇用就農者</w:t>
      </w:r>
      <w:r w:rsidR="004F1D3E" w:rsidRPr="00C12B19">
        <w:rPr>
          <w:rFonts w:hAnsi="Times New Roman" w:cs="Times New Roman" w:hint="eastAsia"/>
          <w:color w:val="auto"/>
        </w:rPr>
        <w:t>氏名</w:t>
      </w:r>
    </w:p>
    <w:p w:rsidR="00715FB5" w:rsidRDefault="00715FB5" w:rsidP="008C7ABE">
      <w:pPr>
        <w:kinsoku/>
        <w:wordWrap/>
        <w:overflowPunct/>
        <w:topLinePunct/>
        <w:snapToGrid w:val="0"/>
        <w:jc w:val="center"/>
        <w:rPr>
          <w:rFonts w:hAnsi="Times New Roman"/>
          <w:b/>
          <w:bCs/>
          <w:color w:val="auto"/>
        </w:rPr>
      </w:pPr>
    </w:p>
    <w:p w:rsidR="004F1D3E" w:rsidRPr="00C12B19" w:rsidRDefault="00715FB5" w:rsidP="008C7ABE">
      <w:pPr>
        <w:kinsoku/>
        <w:wordWrap/>
        <w:overflowPunct/>
        <w:topLinePunct/>
        <w:snapToGrid w:val="0"/>
        <w:jc w:val="center"/>
        <w:rPr>
          <w:rFonts w:hAnsi="Times New Roman" w:cs="Times New Roman"/>
          <w:color w:val="auto"/>
        </w:rPr>
      </w:pPr>
      <w:r w:rsidRPr="00715FB5">
        <w:rPr>
          <w:rFonts w:hAnsi="Times New Roman" w:hint="eastAsia"/>
          <w:b/>
          <w:bCs/>
          <w:color w:val="auto"/>
        </w:rPr>
        <w:t>雇用就農</w:t>
      </w:r>
      <w:r w:rsidR="009544A0">
        <w:rPr>
          <w:rFonts w:hAnsi="Times New Roman" w:hint="eastAsia"/>
          <w:b/>
          <w:bCs/>
          <w:color w:val="auto"/>
        </w:rPr>
        <w:t>資金</w:t>
      </w:r>
      <w:r>
        <w:rPr>
          <w:rFonts w:hAnsi="Times New Roman" w:hint="eastAsia"/>
          <w:b/>
          <w:bCs/>
          <w:color w:val="auto"/>
        </w:rPr>
        <w:t>申請書</w:t>
      </w:r>
    </w:p>
    <w:p w:rsidR="004F1D3E" w:rsidRPr="009544A0" w:rsidRDefault="004F1D3E" w:rsidP="008C7ABE">
      <w:pPr>
        <w:kinsoku/>
        <w:wordWrap/>
        <w:overflowPunct/>
        <w:topLinePunct/>
        <w:snapToGrid w:val="0"/>
        <w:rPr>
          <w:rFonts w:hAnsi="Times New Roman" w:cs="Times New Roman"/>
          <w:color w:val="auto"/>
        </w:rPr>
      </w:pPr>
    </w:p>
    <w:p w:rsidR="004F1D3E" w:rsidRDefault="00715FB5" w:rsidP="00715FB5">
      <w:pPr>
        <w:kinsoku/>
        <w:wordWrap/>
        <w:overflowPunct/>
        <w:topLinePunct/>
        <w:snapToGrid w:val="0"/>
        <w:ind w:firstLineChars="100" w:firstLine="242"/>
        <w:rPr>
          <w:rFonts w:hAnsi="Times New Roman"/>
          <w:color w:val="auto"/>
        </w:rPr>
      </w:pPr>
      <w:r>
        <w:rPr>
          <w:rFonts w:hAnsi="Times New Roman" w:hint="eastAsia"/>
          <w:color w:val="auto"/>
        </w:rPr>
        <w:t>令和</w:t>
      </w:r>
      <w:r w:rsidR="00D870E3">
        <w:rPr>
          <w:rFonts w:hAnsi="Times New Roman" w:hint="eastAsia"/>
          <w:color w:val="auto"/>
        </w:rPr>
        <w:t>４</w:t>
      </w:r>
      <w:r w:rsidR="004F1D3E" w:rsidRPr="00C12B19">
        <w:rPr>
          <w:rFonts w:hAnsi="Times New Roman" w:hint="eastAsia"/>
          <w:color w:val="auto"/>
        </w:rPr>
        <w:t>年度第</w:t>
      </w:r>
      <w:r w:rsidR="00D870E3">
        <w:rPr>
          <w:rFonts w:hAnsi="Times New Roman" w:hint="eastAsia"/>
          <w:color w:val="auto"/>
        </w:rPr>
        <w:t>１</w:t>
      </w:r>
      <w:r w:rsidR="004F1D3E" w:rsidRPr="00C12B19">
        <w:rPr>
          <w:rFonts w:hAnsi="Times New Roman" w:hint="eastAsia"/>
          <w:color w:val="auto"/>
        </w:rPr>
        <w:t>回の雇用</w:t>
      </w:r>
      <w:r w:rsidR="009544A0">
        <w:rPr>
          <w:rFonts w:hAnsi="Times New Roman" w:hint="eastAsia"/>
          <w:color w:val="auto"/>
        </w:rPr>
        <w:t>就農資金</w:t>
      </w:r>
      <w:r w:rsidR="00D870E3">
        <w:rPr>
          <w:rFonts w:hAnsi="Times New Roman" w:hint="eastAsia"/>
          <w:color w:val="auto"/>
        </w:rPr>
        <w:t>（雇用就農者育成・独立支援タイプ）</w:t>
      </w:r>
      <w:r w:rsidR="004F1D3E" w:rsidRPr="00C12B19">
        <w:rPr>
          <w:rFonts w:hAnsi="Times New Roman" w:hint="eastAsia"/>
          <w:color w:val="auto"/>
        </w:rPr>
        <w:t>を実施したく、以下のとおり</w:t>
      </w:r>
      <w:r>
        <w:rPr>
          <w:rFonts w:hAnsi="Times New Roman" w:hint="eastAsia"/>
          <w:color w:val="auto"/>
        </w:rPr>
        <w:t>申請</w:t>
      </w:r>
      <w:r w:rsidR="004F1D3E" w:rsidRPr="00C12B19">
        <w:rPr>
          <w:rFonts w:hAnsi="Times New Roman" w:hint="eastAsia"/>
          <w:color w:val="auto"/>
        </w:rPr>
        <w:t>します。</w:t>
      </w:r>
    </w:p>
    <w:p w:rsidR="00715FB5" w:rsidRPr="00C12B19" w:rsidRDefault="00715FB5" w:rsidP="00715FB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rsidR="00715FB5" w:rsidRDefault="00715FB5" w:rsidP="00715FB5">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rsidR="004F1D3E" w:rsidRDefault="004F1D3E" w:rsidP="008C7ABE">
      <w:pPr>
        <w:kinsoku/>
        <w:wordWrap/>
        <w:overflowPunct/>
        <w:topLinePunct/>
        <w:snapToGrid w:val="0"/>
        <w:rPr>
          <w:rFonts w:hAnsi="Times New Roman"/>
          <w:bCs/>
          <w:color w:val="auto"/>
        </w:rPr>
      </w:pPr>
    </w:p>
    <w:p w:rsidR="00864B12" w:rsidRPr="00C12B19" w:rsidRDefault="00864B12" w:rsidP="008C7ABE">
      <w:pPr>
        <w:kinsoku/>
        <w:wordWrap/>
        <w:overflowPunct/>
        <w:topLinePunct/>
        <w:snapToGrid w:val="0"/>
        <w:rPr>
          <w:rFonts w:hAnsi="Times New Roman" w:hint="eastAsia"/>
          <w:color w:val="auto"/>
        </w:rPr>
      </w:pPr>
    </w:p>
    <w:p w:rsidR="004F1D3E" w:rsidRPr="00C12B19" w:rsidRDefault="004F1D3E" w:rsidP="008C7ABE">
      <w:pPr>
        <w:kinsoku/>
        <w:wordWrap/>
        <w:overflowPunct/>
        <w:topLinePunct/>
        <w:snapToGrid w:val="0"/>
        <w:rPr>
          <w:rFonts w:hAnsi="Times New Roman" w:hint="eastAsia"/>
          <w:b/>
          <w:color w:val="auto"/>
        </w:rPr>
      </w:pPr>
      <w:r w:rsidRPr="00C12B19">
        <w:rPr>
          <w:rFonts w:hAnsi="Times New Roman" w:hint="eastAsia"/>
          <w:b/>
          <w:color w:val="auto"/>
        </w:rPr>
        <w:t>１　農業法人等の概要</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559"/>
        <w:gridCol w:w="2041"/>
        <w:gridCol w:w="2041"/>
        <w:gridCol w:w="3010"/>
      </w:tblGrid>
      <w:tr w:rsidR="004F1D3E" w:rsidRPr="00DD50BF" w:rsidTr="00D870E3">
        <w:trPr>
          <w:trHeight w:val="457"/>
        </w:trPr>
        <w:tc>
          <w:tcPr>
            <w:tcW w:w="1641" w:type="dxa"/>
            <w:tcBorders>
              <w:top w:val="single" w:sz="4" w:space="0" w:color="auto"/>
              <w:left w:val="single" w:sz="4" w:space="0" w:color="000000"/>
              <w:right w:val="single" w:sz="4" w:space="0" w:color="auto"/>
            </w:tcBorders>
            <w:vAlign w:val="center"/>
          </w:tcPr>
          <w:p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651" w:type="dxa"/>
            <w:gridSpan w:val="4"/>
            <w:tcBorders>
              <w:top w:val="single" w:sz="4" w:space="0" w:color="auto"/>
              <w:left w:val="single" w:sz="4" w:space="0" w:color="auto"/>
              <w:right w:val="single" w:sz="4" w:space="0" w:color="000000"/>
            </w:tcBorders>
            <w:vAlign w:val="center"/>
          </w:tcPr>
          <w:p w:rsidR="004F1D3E" w:rsidRPr="00DD50BF" w:rsidRDefault="004F1D3E" w:rsidP="008C7ABE">
            <w:pPr>
              <w:kinsoku/>
              <w:wordWrap/>
              <w:overflowPunct/>
              <w:topLinePunct/>
              <w:snapToGrid w:val="0"/>
              <w:ind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ア．法人経営　　　　　　イ．個人経営</w:t>
            </w:r>
          </w:p>
        </w:tc>
      </w:tr>
      <w:tr w:rsidR="004F1D3E" w:rsidRPr="00DD50BF" w:rsidTr="00D870E3">
        <w:trPr>
          <w:trHeight w:val="431"/>
        </w:trPr>
        <w:tc>
          <w:tcPr>
            <w:tcW w:w="1641" w:type="dxa"/>
            <w:tcBorders>
              <w:top w:val="single" w:sz="4" w:space="0" w:color="000000"/>
              <w:left w:val="single" w:sz="4" w:space="0" w:color="000000"/>
              <w:right w:val="single" w:sz="4" w:space="0" w:color="auto"/>
            </w:tcBorders>
            <w:vAlign w:val="center"/>
          </w:tcPr>
          <w:p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651" w:type="dxa"/>
            <w:gridSpan w:val="4"/>
            <w:tcBorders>
              <w:top w:val="single" w:sz="4" w:space="0" w:color="000000"/>
              <w:left w:val="single" w:sz="4" w:space="0" w:color="auto"/>
              <w:right w:val="single" w:sz="4" w:space="0" w:color="000000"/>
            </w:tcBorders>
            <w:vAlign w:val="center"/>
          </w:tcPr>
          <w:p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4F1D3E" w:rsidRPr="00DD50BF" w:rsidTr="00D870E3">
        <w:trPr>
          <w:trHeight w:val="363"/>
        </w:trPr>
        <w:tc>
          <w:tcPr>
            <w:tcW w:w="1641" w:type="dxa"/>
            <w:tcBorders>
              <w:top w:val="single" w:sz="4" w:space="0" w:color="000000"/>
              <w:left w:val="single" w:sz="4" w:space="0" w:color="000000"/>
              <w:right w:val="single" w:sz="4" w:space="0" w:color="auto"/>
            </w:tcBorders>
            <w:vAlign w:val="center"/>
          </w:tcPr>
          <w:p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携帯電話番号</w:t>
            </w:r>
          </w:p>
          <w:p w:rsidR="004F1D3E" w:rsidRPr="00DD50BF" w:rsidRDefault="004F1D3E" w:rsidP="008C7ABE">
            <w:pPr>
              <w:kinsoku/>
              <w:wordWrap/>
              <w:overflowPunct/>
              <w:topLinePunct/>
              <w:snapToGrid w:val="0"/>
              <w:rPr>
                <w:rFonts w:hAnsi="Times New Roman" w:cs="Times New Roman" w:hint="eastAsia"/>
                <w:color w:val="auto"/>
                <w:sz w:val="22"/>
                <w:szCs w:val="22"/>
              </w:rPr>
            </w:pPr>
            <w:r w:rsidRPr="00DD50BF">
              <w:rPr>
                <w:rFonts w:hAnsi="Times New Roman" w:cs="Times New Roman" w:hint="eastAsia"/>
                <w:color w:val="auto"/>
                <w:sz w:val="22"/>
                <w:szCs w:val="22"/>
              </w:rPr>
              <w:t>（※１）</w:t>
            </w:r>
          </w:p>
        </w:tc>
        <w:tc>
          <w:tcPr>
            <w:tcW w:w="8651" w:type="dxa"/>
            <w:gridSpan w:val="4"/>
            <w:tcBorders>
              <w:top w:val="single" w:sz="4" w:space="0" w:color="000000"/>
              <w:left w:val="single" w:sz="4" w:space="0" w:color="auto"/>
              <w:right w:val="single" w:sz="4" w:space="0" w:color="000000"/>
            </w:tcBorders>
            <w:vAlign w:val="center"/>
          </w:tcPr>
          <w:p w:rsidR="004F1D3E" w:rsidRPr="00DD50BF" w:rsidRDefault="004F1D3E" w:rsidP="008C7ABE">
            <w:pPr>
              <w:kinsoku/>
              <w:wordWrap/>
              <w:overflowPunct/>
              <w:topLinePunct/>
              <w:snapToGrid w:val="0"/>
              <w:rPr>
                <w:rFonts w:hAnsi="Times New Roman" w:cs="Times New Roman" w:hint="eastAsia"/>
                <w:color w:val="auto"/>
                <w:sz w:val="22"/>
                <w:szCs w:val="22"/>
              </w:rPr>
            </w:pPr>
            <w:r w:rsidRPr="00DD50BF">
              <w:rPr>
                <w:rFonts w:hAnsi="Times New Roman" w:cs="Times New Roman" w:hint="eastAsia"/>
                <w:color w:val="auto"/>
                <w:sz w:val="22"/>
                <w:szCs w:val="22"/>
              </w:rPr>
              <w:t xml:space="preserve">　　　　　　（　　　　　　）</w:t>
            </w:r>
          </w:p>
        </w:tc>
      </w:tr>
      <w:tr w:rsidR="004F1D3E" w:rsidRPr="00DD50BF" w:rsidTr="00D870E3">
        <w:trPr>
          <w:trHeight w:val="506"/>
        </w:trPr>
        <w:tc>
          <w:tcPr>
            <w:tcW w:w="1641" w:type="dxa"/>
            <w:tcBorders>
              <w:left w:val="single" w:sz="4" w:space="0" w:color="000000"/>
              <w:bottom w:val="nil"/>
              <w:right w:val="single" w:sz="4" w:space="0" w:color="auto"/>
            </w:tcBorders>
            <w:vAlign w:val="center"/>
          </w:tcPr>
          <w:p w:rsidR="004F1D3E" w:rsidRPr="00DD50BF" w:rsidRDefault="004F1D3E" w:rsidP="008C7ABE">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651" w:type="dxa"/>
            <w:gridSpan w:val="4"/>
            <w:tcBorders>
              <w:left w:val="single" w:sz="4" w:space="0" w:color="auto"/>
              <w:bottom w:val="nil"/>
              <w:right w:val="single" w:sz="4" w:space="0" w:color="000000"/>
            </w:tcBorders>
            <w:vAlign w:val="center"/>
          </w:tcPr>
          <w:p w:rsidR="004F1D3E" w:rsidRPr="00DD50BF" w:rsidRDefault="004F1D3E" w:rsidP="008C7ABE">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552E82" w:rsidRPr="00DD50BF" w:rsidTr="00D870E3">
        <w:trPr>
          <w:trHeight w:val="567"/>
        </w:trPr>
        <w:tc>
          <w:tcPr>
            <w:tcW w:w="1641" w:type="dxa"/>
            <w:tcBorders>
              <w:left w:val="single" w:sz="4" w:space="0" w:color="000000"/>
              <w:bottom w:val="nil"/>
              <w:right w:val="single" w:sz="4" w:space="0" w:color="auto"/>
            </w:tcBorders>
            <w:vAlign w:val="center"/>
          </w:tcPr>
          <w:p w:rsidR="00552E82" w:rsidRPr="00DD50BF" w:rsidRDefault="00552E82" w:rsidP="00552E82">
            <w:pPr>
              <w:kinsoku/>
              <w:wordWrap/>
              <w:overflowPunct/>
              <w:topLinePunct/>
              <w:snapToGrid w:val="0"/>
              <w:rPr>
                <w:rFonts w:hAnsi="Times New Roman" w:cs="Times New Roman" w:hint="eastAsia"/>
                <w:color w:val="auto"/>
                <w:spacing w:val="-2"/>
                <w:sz w:val="22"/>
                <w:szCs w:val="22"/>
              </w:rPr>
            </w:pPr>
            <w:r w:rsidRPr="00DD50BF">
              <w:rPr>
                <w:rFonts w:hAnsi="Times New Roman" w:cs="Times New Roman" w:hint="eastAsia"/>
                <w:color w:val="auto"/>
                <w:spacing w:val="10"/>
                <w:w w:val="86"/>
                <w:sz w:val="22"/>
                <w:szCs w:val="22"/>
                <w:fitText w:val="1452" w:id="-1695733759"/>
              </w:rPr>
              <w:t>メールアドレ</w:t>
            </w:r>
            <w:r w:rsidRPr="00DD50BF">
              <w:rPr>
                <w:rFonts w:hAnsi="Times New Roman" w:cs="Times New Roman" w:hint="eastAsia"/>
                <w:color w:val="auto"/>
                <w:spacing w:val="4"/>
                <w:w w:val="86"/>
                <w:sz w:val="22"/>
                <w:szCs w:val="22"/>
                <w:fitText w:val="1452" w:id="-1695733759"/>
              </w:rPr>
              <w:t>ス</w:t>
            </w:r>
          </w:p>
        </w:tc>
        <w:tc>
          <w:tcPr>
            <w:tcW w:w="8651" w:type="dxa"/>
            <w:gridSpan w:val="4"/>
            <w:tcBorders>
              <w:left w:val="single" w:sz="4" w:space="0" w:color="auto"/>
              <w:bottom w:val="nil"/>
              <w:right w:val="single" w:sz="4" w:space="0" w:color="000000"/>
            </w:tcBorders>
            <w:vAlign w:val="center"/>
          </w:tcPr>
          <w:p w:rsidR="00552E82" w:rsidRPr="00DD50BF" w:rsidRDefault="00552E82" w:rsidP="00552E82">
            <w:pPr>
              <w:kinsoku/>
              <w:wordWrap/>
              <w:overflowPunct/>
              <w:topLinePunct/>
              <w:snapToGrid w:val="0"/>
              <w:rPr>
                <w:rFonts w:hAnsi="Times New Roman" w:cs="Times New Roman" w:hint="eastAsia"/>
                <w:color w:val="auto"/>
                <w:sz w:val="22"/>
                <w:szCs w:val="22"/>
              </w:rPr>
            </w:pPr>
            <w:r w:rsidRPr="00DD50BF">
              <w:rPr>
                <w:rFonts w:hAnsi="Times New Roman" w:cs="Times New Roman" w:hint="eastAsia"/>
                <w:color w:val="auto"/>
                <w:sz w:val="22"/>
                <w:szCs w:val="22"/>
              </w:rPr>
              <w:t xml:space="preserve">　　　　　　　　　　　　　　＠</w:t>
            </w:r>
          </w:p>
        </w:tc>
      </w:tr>
      <w:tr w:rsidR="00552E82" w:rsidRPr="00DD50BF" w:rsidTr="00D870E3">
        <w:trPr>
          <w:trHeight w:val="413"/>
        </w:trPr>
        <w:tc>
          <w:tcPr>
            <w:tcW w:w="1641" w:type="dxa"/>
            <w:tcBorders>
              <w:top w:val="single" w:sz="4" w:space="0" w:color="000000"/>
              <w:left w:val="single" w:sz="4" w:space="0" w:color="000000"/>
              <w:bottom w:val="nil"/>
              <w:right w:val="single" w:sz="4" w:space="0" w:color="auto"/>
            </w:tcBorders>
            <w:vAlign w:val="center"/>
          </w:tcPr>
          <w:p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主な作目</w:t>
            </w:r>
          </w:p>
        </w:tc>
        <w:tc>
          <w:tcPr>
            <w:tcW w:w="8651" w:type="dxa"/>
            <w:gridSpan w:val="4"/>
            <w:tcBorders>
              <w:top w:val="single" w:sz="4" w:space="0" w:color="000000"/>
              <w:left w:val="single" w:sz="4" w:space="0" w:color="auto"/>
              <w:bottom w:val="nil"/>
              <w:right w:val="single" w:sz="4" w:space="0" w:color="000000"/>
            </w:tcBorders>
            <w:vAlign w:val="center"/>
          </w:tcPr>
          <w:p w:rsidR="00552E82" w:rsidRPr="00DD50BF" w:rsidRDefault="00552E82" w:rsidP="00552E82">
            <w:pPr>
              <w:kinsoku/>
              <w:wordWrap/>
              <w:overflowPunct/>
              <w:topLinePunct/>
              <w:snapToGrid w:val="0"/>
              <w:rPr>
                <w:rFonts w:hAnsi="Times New Roman" w:cs="Times New Roman"/>
                <w:color w:val="auto"/>
                <w:sz w:val="22"/>
                <w:szCs w:val="22"/>
              </w:rPr>
            </w:pPr>
          </w:p>
        </w:tc>
      </w:tr>
      <w:tr w:rsidR="00D870E3" w:rsidRPr="00DD50BF" w:rsidTr="00D870E3">
        <w:trPr>
          <w:trHeight w:val="327"/>
        </w:trPr>
        <w:tc>
          <w:tcPr>
            <w:tcW w:w="1641" w:type="dxa"/>
            <w:vMerge w:val="restart"/>
            <w:tcBorders>
              <w:top w:val="single" w:sz="4" w:space="0" w:color="000000"/>
              <w:left w:val="single" w:sz="4" w:space="0" w:color="000000"/>
              <w:right w:val="single" w:sz="4" w:space="0" w:color="auto"/>
            </w:tcBorders>
            <w:vAlign w:val="center"/>
          </w:tcPr>
          <w:p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559" w:type="dxa"/>
            <w:vMerge w:val="restart"/>
            <w:tcBorders>
              <w:top w:val="single" w:sz="4" w:space="0" w:color="000000"/>
              <w:left w:val="single" w:sz="4" w:space="0" w:color="auto"/>
              <w:right w:val="single" w:sz="4" w:space="0" w:color="000000"/>
            </w:tcBorders>
            <w:vAlign w:val="center"/>
          </w:tcPr>
          <w:p w:rsidR="00552E82" w:rsidRPr="00DD50BF" w:rsidRDefault="00552E82" w:rsidP="00552E82">
            <w:pPr>
              <w:kinsoku/>
              <w:wordWrap/>
              <w:overflowPunct/>
              <w:topLinePunct/>
              <w:snapToGrid w:val="0"/>
              <w:rPr>
                <w:rFonts w:hAnsi="Times New Roman" w:cs="Times New Roman"/>
                <w:color w:val="auto"/>
                <w:sz w:val="22"/>
                <w:szCs w:val="22"/>
              </w:rPr>
            </w:pPr>
          </w:p>
        </w:tc>
        <w:tc>
          <w:tcPr>
            <w:tcW w:w="2041" w:type="dxa"/>
            <w:vMerge w:val="restart"/>
            <w:tcBorders>
              <w:top w:val="single" w:sz="4" w:space="0" w:color="000000"/>
              <w:left w:val="single" w:sz="4" w:space="0" w:color="auto"/>
              <w:right w:val="single" w:sz="4" w:space="0" w:color="000000"/>
            </w:tcBorders>
            <w:vAlign w:val="center"/>
          </w:tcPr>
          <w:p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2041" w:type="dxa"/>
            <w:vMerge w:val="restart"/>
            <w:tcBorders>
              <w:top w:val="single" w:sz="4" w:space="0" w:color="000000"/>
              <w:left w:val="single" w:sz="4" w:space="0" w:color="auto"/>
              <w:right w:val="single" w:sz="4" w:space="0" w:color="000000"/>
            </w:tcBorders>
            <w:vAlign w:val="center"/>
          </w:tcPr>
          <w:p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14"/>
                <w:szCs w:val="22"/>
              </w:rPr>
              <w:t>（個人の場合は所得）</w:t>
            </w:r>
          </w:p>
        </w:tc>
        <w:tc>
          <w:tcPr>
            <w:tcW w:w="3010" w:type="dxa"/>
            <w:tcBorders>
              <w:top w:val="single" w:sz="4" w:space="0" w:color="000000"/>
              <w:left w:val="single" w:sz="4" w:space="0" w:color="auto"/>
              <w:right w:val="single" w:sz="4" w:space="0" w:color="000000"/>
            </w:tcBorders>
            <w:vAlign w:val="center"/>
          </w:tcPr>
          <w:p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農業関連（※２）</w:t>
            </w:r>
          </w:p>
        </w:tc>
      </w:tr>
      <w:tr w:rsidR="00D870E3" w:rsidRPr="00DD50BF" w:rsidTr="00D870E3">
        <w:trPr>
          <w:trHeight w:val="353"/>
        </w:trPr>
        <w:tc>
          <w:tcPr>
            <w:tcW w:w="1641" w:type="dxa"/>
            <w:vMerge/>
            <w:tcBorders>
              <w:top w:val="single" w:sz="4" w:space="0" w:color="000000"/>
              <w:left w:val="single" w:sz="4" w:space="0" w:color="000000"/>
              <w:right w:val="single" w:sz="4" w:space="0" w:color="auto"/>
            </w:tcBorders>
            <w:vAlign w:val="center"/>
          </w:tcPr>
          <w:p w:rsidR="00D870E3" w:rsidRPr="00DD50BF" w:rsidRDefault="00D870E3" w:rsidP="00552E82">
            <w:pPr>
              <w:kinsoku/>
              <w:wordWrap/>
              <w:overflowPunct/>
              <w:topLinePunct/>
              <w:snapToGrid w:val="0"/>
              <w:rPr>
                <w:rFonts w:hAnsi="Times New Roman" w:cs="Times New Roman"/>
                <w:color w:val="auto"/>
                <w:sz w:val="22"/>
                <w:szCs w:val="22"/>
              </w:rPr>
            </w:pPr>
          </w:p>
        </w:tc>
        <w:tc>
          <w:tcPr>
            <w:tcW w:w="1559" w:type="dxa"/>
            <w:vMerge/>
            <w:tcBorders>
              <w:left w:val="single" w:sz="4" w:space="0" w:color="auto"/>
              <w:right w:val="single" w:sz="4" w:space="0" w:color="000000"/>
            </w:tcBorders>
            <w:vAlign w:val="center"/>
          </w:tcPr>
          <w:p w:rsidR="00D870E3" w:rsidRPr="00DD50BF" w:rsidRDefault="00D870E3" w:rsidP="00552E82">
            <w:pPr>
              <w:kinsoku/>
              <w:wordWrap/>
              <w:overflowPunct/>
              <w:topLinePunct/>
              <w:snapToGrid w:val="0"/>
              <w:rPr>
                <w:rFonts w:hAnsi="Times New Roman" w:cs="Times New Roman"/>
                <w:color w:val="auto"/>
                <w:sz w:val="22"/>
                <w:szCs w:val="22"/>
              </w:rPr>
            </w:pPr>
          </w:p>
        </w:tc>
        <w:tc>
          <w:tcPr>
            <w:tcW w:w="2041" w:type="dxa"/>
            <w:vMerge/>
            <w:tcBorders>
              <w:left w:val="single" w:sz="4" w:space="0" w:color="auto"/>
              <w:right w:val="single" w:sz="4" w:space="0" w:color="000000"/>
            </w:tcBorders>
            <w:vAlign w:val="center"/>
          </w:tcPr>
          <w:p w:rsidR="00D870E3" w:rsidRPr="00DD50BF" w:rsidRDefault="00D870E3" w:rsidP="00552E82">
            <w:pPr>
              <w:kinsoku/>
              <w:wordWrap/>
              <w:overflowPunct/>
              <w:topLinePunct/>
              <w:snapToGrid w:val="0"/>
              <w:jc w:val="center"/>
              <w:rPr>
                <w:rFonts w:hAnsi="Times New Roman" w:cs="Times New Roman"/>
                <w:color w:val="auto"/>
                <w:sz w:val="22"/>
                <w:szCs w:val="22"/>
              </w:rPr>
            </w:pPr>
          </w:p>
        </w:tc>
        <w:tc>
          <w:tcPr>
            <w:tcW w:w="2041" w:type="dxa"/>
            <w:vMerge/>
            <w:tcBorders>
              <w:left w:val="single" w:sz="4" w:space="0" w:color="auto"/>
              <w:right w:val="single" w:sz="4" w:space="0" w:color="000000"/>
            </w:tcBorders>
            <w:vAlign w:val="center"/>
          </w:tcPr>
          <w:p w:rsidR="00D870E3" w:rsidRPr="00DD50BF" w:rsidRDefault="00D870E3" w:rsidP="00552E82">
            <w:pPr>
              <w:kinsoku/>
              <w:wordWrap/>
              <w:overflowPunct/>
              <w:topLinePunct/>
              <w:snapToGrid w:val="0"/>
              <w:jc w:val="center"/>
              <w:rPr>
                <w:rFonts w:hAnsi="Times New Roman" w:cs="Times New Roman"/>
                <w:color w:val="auto"/>
                <w:sz w:val="22"/>
                <w:szCs w:val="22"/>
              </w:rPr>
            </w:pPr>
          </w:p>
        </w:tc>
        <w:tc>
          <w:tcPr>
            <w:tcW w:w="3010" w:type="dxa"/>
            <w:tcBorders>
              <w:top w:val="single" w:sz="4" w:space="0" w:color="000000"/>
              <w:left w:val="single" w:sz="4" w:space="0" w:color="auto"/>
              <w:right w:val="single" w:sz="4" w:space="0" w:color="auto"/>
            </w:tcBorders>
            <w:vAlign w:val="center"/>
          </w:tcPr>
          <w:p w:rsidR="00D870E3" w:rsidRPr="00DD50BF" w:rsidRDefault="00D870E3"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tc>
      </w:tr>
      <w:tr w:rsidR="00D870E3" w:rsidRPr="00DD50BF" w:rsidTr="00D870E3">
        <w:trPr>
          <w:trHeight w:val="415"/>
        </w:trPr>
        <w:tc>
          <w:tcPr>
            <w:tcW w:w="1641" w:type="dxa"/>
            <w:vMerge/>
            <w:tcBorders>
              <w:left w:val="single" w:sz="4" w:space="0" w:color="000000"/>
              <w:right w:val="single" w:sz="4" w:space="0" w:color="auto"/>
            </w:tcBorders>
            <w:vAlign w:val="center"/>
          </w:tcPr>
          <w:p w:rsidR="00D870E3" w:rsidRPr="00DD50BF" w:rsidRDefault="00D870E3" w:rsidP="00552E82">
            <w:pPr>
              <w:kinsoku/>
              <w:wordWrap/>
              <w:overflowPunct/>
              <w:topLinePunct/>
              <w:snapToGrid w:val="0"/>
              <w:rPr>
                <w:rFonts w:hAnsi="Times New Roman" w:cs="Times New Roman"/>
                <w:color w:val="auto"/>
                <w:sz w:val="22"/>
                <w:szCs w:val="22"/>
              </w:rPr>
            </w:pPr>
          </w:p>
        </w:tc>
        <w:tc>
          <w:tcPr>
            <w:tcW w:w="1559" w:type="dxa"/>
            <w:tcBorders>
              <w:left w:val="single" w:sz="4" w:space="0" w:color="auto"/>
              <w:right w:val="single" w:sz="4" w:space="0" w:color="000000"/>
            </w:tcBorders>
            <w:vAlign w:val="center"/>
          </w:tcPr>
          <w:p w:rsidR="00D870E3" w:rsidRPr="00DD50BF" w:rsidRDefault="00D870E3"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前年</w:t>
            </w:r>
          </w:p>
          <w:p w:rsidR="00D870E3" w:rsidRPr="00DD50BF" w:rsidRDefault="00D870E3" w:rsidP="00552E82">
            <w:pPr>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w:t>
            </w:r>
            <w:r w:rsidR="00857532">
              <w:rPr>
                <w:rFonts w:hAnsi="Times New Roman" w:cs="Times New Roman" w:hint="eastAsia"/>
                <w:color w:val="auto"/>
                <w:sz w:val="22"/>
                <w:szCs w:val="22"/>
              </w:rPr>
              <w:t xml:space="preserve">　　</w:t>
            </w:r>
            <w:r w:rsidRPr="00DD50BF">
              <w:rPr>
                <w:rFonts w:hAnsi="Times New Roman" w:cs="Times New Roman" w:hint="eastAsia"/>
                <w:color w:val="auto"/>
                <w:sz w:val="22"/>
                <w:szCs w:val="22"/>
              </w:rPr>
              <w:t>年）</w:t>
            </w:r>
          </w:p>
        </w:tc>
        <w:tc>
          <w:tcPr>
            <w:tcW w:w="2041" w:type="dxa"/>
            <w:tcBorders>
              <w:left w:val="single" w:sz="4" w:space="0" w:color="auto"/>
              <w:right w:val="single" w:sz="4" w:space="0" w:color="000000"/>
            </w:tcBorders>
            <w:vAlign w:val="center"/>
          </w:tcPr>
          <w:p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2041" w:type="dxa"/>
            <w:tcBorders>
              <w:left w:val="single" w:sz="4" w:space="0" w:color="auto"/>
              <w:right w:val="single" w:sz="4" w:space="0" w:color="000000"/>
            </w:tcBorders>
            <w:vAlign w:val="center"/>
          </w:tcPr>
          <w:p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3010" w:type="dxa"/>
            <w:tcBorders>
              <w:left w:val="single" w:sz="4" w:space="0" w:color="auto"/>
              <w:right w:val="single" w:sz="4" w:space="0" w:color="auto"/>
            </w:tcBorders>
            <w:vAlign w:val="center"/>
          </w:tcPr>
          <w:p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r>
      <w:tr w:rsidR="00552E82" w:rsidRPr="00DD50BF" w:rsidTr="00D870E3">
        <w:trPr>
          <w:trHeight w:val="1100"/>
        </w:trPr>
        <w:tc>
          <w:tcPr>
            <w:tcW w:w="1641" w:type="dxa"/>
            <w:tcBorders>
              <w:top w:val="single" w:sz="4" w:space="0" w:color="000000"/>
              <w:left w:val="single" w:sz="4" w:space="0" w:color="000000"/>
              <w:bottom w:val="single" w:sz="4" w:space="0" w:color="auto"/>
              <w:right w:val="single" w:sz="4" w:space="0" w:color="auto"/>
            </w:tcBorders>
            <w:vAlign w:val="center"/>
          </w:tcPr>
          <w:p w:rsidR="00552E82" w:rsidRPr="00DD50BF" w:rsidRDefault="00552E82" w:rsidP="00552E82">
            <w:pPr>
              <w:kinsoku/>
              <w:wordWrap/>
              <w:overflowPunct/>
              <w:topLinePunct/>
              <w:snapToGrid w:val="0"/>
              <w:ind w:right="242"/>
              <w:rPr>
                <w:rFonts w:hAnsi="Times New Roman" w:cs="Times New Roman"/>
                <w:color w:val="auto"/>
                <w:sz w:val="22"/>
                <w:szCs w:val="22"/>
              </w:rPr>
            </w:pPr>
            <w:r w:rsidRPr="00DD50BF">
              <w:rPr>
                <w:rFonts w:hAnsi="Times New Roman" w:cs="Times New Roman" w:hint="eastAsia"/>
                <w:color w:val="auto"/>
                <w:sz w:val="22"/>
                <w:szCs w:val="22"/>
              </w:rPr>
              <w:t>従業員数</w:t>
            </w:r>
          </w:p>
          <w:p w:rsidR="00552E82" w:rsidRPr="00DD50BF" w:rsidRDefault="00D870E3" w:rsidP="00552E82">
            <w:pPr>
              <w:kinsoku/>
              <w:wordWrap/>
              <w:overflowPunct/>
              <w:topLinePunct/>
              <w:snapToGrid w:val="0"/>
              <w:ind w:right="242"/>
              <w:rPr>
                <w:rFonts w:hAnsi="Times New Roman" w:cs="Times New Roman" w:hint="eastAsia"/>
                <w:color w:val="auto"/>
                <w:sz w:val="22"/>
                <w:szCs w:val="22"/>
              </w:rPr>
            </w:pPr>
            <w:r w:rsidRPr="00D870E3">
              <w:rPr>
                <w:rFonts w:hAnsi="Times New Roman" w:cs="Times New Roman" w:hint="eastAsia"/>
                <w:color w:val="auto"/>
                <w:sz w:val="22"/>
                <w:szCs w:val="22"/>
              </w:rPr>
              <w:t>（農業部門（※３））</w:t>
            </w:r>
          </w:p>
        </w:tc>
        <w:tc>
          <w:tcPr>
            <w:tcW w:w="8651" w:type="dxa"/>
            <w:gridSpan w:val="4"/>
            <w:tcBorders>
              <w:top w:val="single" w:sz="4" w:space="0" w:color="000000"/>
              <w:left w:val="single" w:sz="4" w:space="0" w:color="auto"/>
              <w:bottom w:val="single" w:sz="4" w:space="0" w:color="auto"/>
              <w:right w:val="single" w:sz="4" w:space="0" w:color="000000"/>
            </w:tcBorders>
            <w:vAlign w:val="center"/>
          </w:tcPr>
          <w:p w:rsidR="00552E82" w:rsidRDefault="00552E82" w:rsidP="00552E82">
            <w:pPr>
              <w:kinsoku/>
              <w:wordWrap/>
              <w:overflowPunct/>
              <w:topLinePunct/>
              <w:snapToGrid w:val="0"/>
              <w:ind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rsidR="00AB3F52" w:rsidRPr="00DD50BF" w:rsidRDefault="00AB3F52" w:rsidP="00AB3F52">
            <w:pPr>
              <w:kinsoku/>
              <w:wordWrap/>
              <w:overflowPunct/>
              <w:topLinePunct/>
              <w:snapToGrid w:val="0"/>
              <w:rPr>
                <w:rFonts w:hAnsi="Times New Roman" w:cs="Times New Roman" w:hint="eastAsia"/>
                <w:color w:val="auto"/>
                <w:sz w:val="22"/>
                <w:szCs w:val="22"/>
              </w:rPr>
            </w:pPr>
          </w:p>
          <w:p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常時使用する従業員の数（※</w:t>
            </w:r>
            <w:r w:rsidR="00AB3F52">
              <w:rPr>
                <w:rFonts w:hAnsi="Times New Roman" w:cs="Times New Roman" w:hint="eastAsia"/>
                <w:color w:val="auto"/>
                <w:sz w:val="22"/>
                <w:szCs w:val="22"/>
              </w:rPr>
              <w:t>３</w:t>
            </w:r>
            <w:r w:rsidRPr="00DD50BF">
              <w:rPr>
                <w:rFonts w:hAnsi="Times New Roman" w:cs="Times New Roman" w:hint="eastAsia"/>
                <w:color w:val="auto"/>
                <w:sz w:val="22"/>
                <w:szCs w:val="22"/>
              </w:rPr>
              <w:t>）：</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r w:rsidR="004B7E6C" w:rsidRPr="00C12B19" w:rsidTr="00D870E3">
        <w:trPr>
          <w:trHeight w:val="1399"/>
        </w:trPr>
        <w:tc>
          <w:tcPr>
            <w:tcW w:w="1641" w:type="dxa"/>
            <w:tcBorders>
              <w:left w:val="single" w:sz="4" w:space="0" w:color="000000"/>
              <w:bottom w:val="single" w:sz="4" w:space="0" w:color="auto"/>
              <w:right w:val="single" w:sz="4" w:space="0" w:color="auto"/>
            </w:tcBorders>
            <w:vAlign w:val="center"/>
          </w:tcPr>
          <w:p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lastRenderedPageBreak/>
              <w:t>労働環境整備</w:t>
            </w:r>
          </w:p>
          <w:p w:rsidR="004B7E6C" w:rsidRPr="004B7E6C" w:rsidRDefault="004B7E6C" w:rsidP="00927176">
            <w:pPr>
              <w:kinsoku/>
              <w:wordWrap/>
              <w:overflowPunct/>
              <w:topLinePunct/>
              <w:snapToGrid w:val="0"/>
              <w:rPr>
                <w:rFonts w:hAnsi="Times New Roman" w:cs="Times New Roman" w:hint="eastAsia"/>
                <w:color w:val="auto"/>
                <w:sz w:val="22"/>
                <w:szCs w:val="22"/>
              </w:rPr>
            </w:pPr>
            <w:r w:rsidRPr="004B7E6C">
              <w:rPr>
                <w:rFonts w:hAnsi="Times New Roman" w:cs="Times New Roman" w:hint="eastAsia"/>
                <w:color w:val="auto"/>
                <w:sz w:val="22"/>
                <w:szCs w:val="22"/>
              </w:rPr>
              <w:t>※右記項目を１つ以上選択</w:t>
            </w:r>
          </w:p>
        </w:tc>
        <w:tc>
          <w:tcPr>
            <w:tcW w:w="8651" w:type="dxa"/>
            <w:gridSpan w:val="4"/>
            <w:tcBorders>
              <w:left w:val="single" w:sz="4" w:space="0" w:color="auto"/>
              <w:bottom w:val="single" w:sz="4" w:space="0" w:color="auto"/>
              <w:right w:val="single" w:sz="4" w:space="0" w:color="000000"/>
            </w:tcBorders>
            <w:vAlign w:val="center"/>
          </w:tcPr>
          <w:p w:rsidR="004B7E6C" w:rsidRPr="004B7E6C" w:rsidRDefault="004B7E6C" w:rsidP="00927176">
            <w:pPr>
              <w:kinsoku/>
              <w:wordWrap/>
              <w:overflowPunct/>
              <w:topLinePunct/>
              <w:snapToGrid w:val="0"/>
              <w:ind w:left="222" w:hangingChars="100" w:hanging="222"/>
              <w:rPr>
                <w:rFonts w:hAnsi="Times New Roman" w:cs="Times New Roman"/>
                <w:color w:val="auto"/>
                <w:sz w:val="22"/>
                <w:szCs w:val="22"/>
              </w:rPr>
            </w:pPr>
            <w:r w:rsidRPr="004B7E6C">
              <w:rPr>
                <w:rFonts w:hAnsi="Times New Roman" w:cs="Times New Roman" w:hint="eastAsia"/>
                <w:color w:val="auto"/>
                <w:sz w:val="22"/>
                <w:szCs w:val="22"/>
              </w:rPr>
              <w:t>①就業規則又はこれに準じるものに年間総労働時間（所定労働時間及び残業時間の合計）を2,445時間以内とすることを規定</w:t>
            </w:r>
          </w:p>
          <w:p w:rsidR="004B7E6C" w:rsidRPr="004B7E6C" w:rsidRDefault="004B7E6C" w:rsidP="00927176">
            <w:pPr>
              <w:kinsoku/>
              <w:wordWrap/>
              <w:overflowPunct/>
              <w:topLinePunct/>
              <w:snapToGrid w:val="0"/>
              <w:ind w:left="222" w:hangingChars="100" w:hanging="222"/>
              <w:rPr>
                <w:rFonts w:hAnsi="Times New Roman" w:cs="Times New Roman" w:hint="eastAsia"/>
                <w:color w:val="auto"/>
                <w:sz w:val="22"/>
                <w:szCs w:val="22"/>
              </w:rPr>
            </w:pPr>
            <w:r w:rsidRPr="004B7E6C">
              <w:rPr>
                <w:rFonts w:hAnsi="Times New Roman" w:cs="Times New Roman" w:hint="eastAsia"/>
                <w:color w:val="auto"/>
                <w:sz w:val="22"/>
                <w:szCs w:val="22"/>
              </w:rPr>
              <w:t xml:space="preserve">　□既に取り組んでいる　　□</w:t>
            </w:r>
            <w:r w:rsidR="00ED7333">
              <w:rPr>
                <w:rFonts w:hAnsi="Times New Roman" w:cs="Times New Roman" w:hint="eastAsia"/>
                <w:color w:val="auto"/>
                <w:sz w:val="22"/>
                <w:szCs w:val="22"/>
              </w:rPr>
              <w:t>支援</w:t>
            </w:r>
            <w:r w:rsidRPr="004B7E6C">
              <w:rPr>
                <w:rFonts w:hAnsi="Times New Roman" w:cs="Times New Roman" w:hint="eastAsia"/>
                <w:color w:val="auto"/>
                <w:sz w:val="22"/>
                <w:szCs w:val="22"/>
              </w:rPr>
              <w:t>開始後１年以内に新たに取り組む</w:t>
            </w:r>
          </w:p>
          <w:p w:rsidR="004B7E6C" w:rsidRPr="004B7E6C" w:rsidRDefault="004B7E6C" w:rsidP="00927176">
            <w:pPr>
              <w:kinsoku/>
              <w:wordWrap/>
              <w:overflowPunct/>
              <w:topLinePunct/>
              <w:snapToGrid w:val="0"/>
              <w:ind w:left="222" w:hangingChars="100" w:hanging="222"/>
              <w:rPr>
                <w:rFonts w:hAnsi="Times New Roman" w:cs="Times New Roman" w:hint="eastAsia"/>
                <w:color w:val="auto"/>
                <w:sz w:val="22"/>
                <w:szCs w:val="22"/>
              </w:rPr>
            </w:pPr>
            <w:r w:rsidRPr="004B7E6C">
              <w:rPr>
                <w:rFonts w:hAnsi="Times New Roman" w:cs="Times New Roman" w:hint="eastAsia"/>
                <w:color w:val="auto"/>
                <w:sz w:val="22"/>
                <w:szCs w:val="22"/>
              </w:rPr>
              <w:t>②従業員の人材育成</w:t>
            </w:r>
            <w:r w:rsidRPr="004B7E6C">
              <w:rPr>
                <w:rFonts w:hAnsi="Times New Roman" w:cs="Times New Roman"/>
                <w:color w:val="auto"/>
                <w:sz w:val="22"/>
                <w:szCs w:val="22"/>
              </w:rPr>
              <w:t>及び評価</w:t>
            </w:r>
            <w:r w:rsidRPr="004B7E6C">
              <w:rPr>
                <w:rFonts w:hAnsi="Times New Roman" w:cs="Times New Roman" w:hint="eastAsia"/>
                <w:color w:val="auto"/>
                <w:sz w:val="22"/>
                <w:szCs w:val="22"/>
              </w:rPr>
              <w:t>（経営ビジョン、面談、給与表等）の仕組みを整備</w:t>
            </w:r>
          </w:p>
          <w:p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※参考様式</w:t>
            </w:r>
            <w:r w:rsidR="004D71A5">
              <w:rPr>
                <w:rFonts w:hAnsi="Times New Roman" w:cs="Times New Roman" w:hint="eastAsia"/>
                <w:color w:val="auto"/>
                <w:sz w:val="22"/>
                <w:szCs w:val="22"/>
              </w:rPr>
              <w:t>④</w:t>
            </w:r>
            <w:r w:rsidRPr="004B7E6C">
              <w:rPr>
                <w:rFonts w:hAnsi="Times New Roman" w:cs="Times New Roman" w:hint="eastAsia"/>
                <w:color w:val="auto"/>
                <w:sz w:val="22"/>
                <w:szCs w:val="22"/>
              </w:rPr>
              <w:t>～</w:t>
            </w:r>
            <w:r w:rsidR="004D71A5">
              <w:rPr>
                <w:rFonts w:hAnsi="Times New Roman" w:cs="Times New Roman" w:hint="eastAsia"/>
                <w:color w:val="auto"/>
                <w:sz w:val="22"/>
                <w:szCs w:val="22"/>
              </w:rPr>
              <w:t>⑥</w:t>
            </w:r>
            <w:r w:rsidRPr="004B7E6C">
              <w:rPr>
                <w:rFonts w:hAnsi="Times New Roman" w:cs="Times New Roman" w:hint="eastAsia"/>
                <w:color w:val="auto"/>
                <w:sz w:val="22"/>
                <w:szCs w:val="22"/>
              </w:rPr>
              <w:t>又はこれに準じるものに記載し、実施</w:t>
            </w:r>
          </w:p>
          <w:p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□既に取り組んでいる　　□翌決算期までに新たに取り組む</w:t>
            </w:r>
          </w:p>
          <w:p w:rsidR="004B7E6C" w:rsidRPr="004B7E6C" w:rsidRDefault="004B7E6C" w:rsidP="00927176">
            <w:pPr>
              <w:kinsoku/>
              <w:wordWrap/>
              <w:overflowPunct/>
              <w:topLinePunct/>
              <w:snapToGrid w:val="0"/>
              <w:rPr>
                <w:rFonts w:hAnsi="Times New Roman" w:cs="Times New Roman" w:hint="eastAsia"/>
                <w:color w:val="auto"/>
                <w:sz w:val="22"/>
                <w:szCs w:val="22"/>
              </w:rPr>
            </w:pPr>
            <w:r w:rsidRPr="004B7E6C">
              <w:rPr>
                <w:rFonts w:hAnsi="Times New Roman" w:cs="Times New Roman" w:hint="eastAsia"/>
                <w:color w:val="auto"/>
                <w:sz w:val="22"/>
                <w:szCs w:val="22"/>
              </w:rPr>
              <w:t xml:space="preserve">　（決算期：　　　　月～　　　月）</w:t>
            </w:r>
          </w:p>
          <w:p w:rsidR="00F2169D"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③農業の「働き方改革」に資する施設を整備</w:t>
            </w:r>
          </w:p>
          <w:p w:rsidR="004B7E6C" w:rsidRPr="004B7E6C" w:rsidRDefault="004B7E6C" w:rsidP="00F2169D">
            <w:pPr>
              <w:kinsoku/>
              <w:wordWrap/>
              <w:overflowPunct/>
              <w:topLinePunct/>
              <w:snapToGrid w:val="0"/>
              <w:ind w:firstLineChars="100" w:firstLine="222"/>
              <w:rPr>
                <w:rFonts w:hAnsi="Times New Roman" w:cs="Times New Roman"/>
                <w:color w:val="auto"/>
                <w:sz w:val="22"/>
                <w:szCs w:val="22"/>
              </w:rPr>
            </w:pPr>
            <w:r>
              <w:rPr>
                <w:rFonts w:hAnsi="Times New Roman" w:cs="Times New Roman" w:hint="eastAsia"/>
                <w:color w:val="auto"/>
                <w:sz w:val="22"/>
                <w:szCs w:val="22"/>
              </w:rPr>
              <w:t>※</w:t>
            </w:r>
            <w:r w:rsidR="00F2169D">
              <w:rPr>
                <w:rFonts w:hAnsi="Times New Roman" w:cs="Times New Roman" w:hint="eastAsia"/>
                <w:color w:val="auto"/>
                <w:sz w:val="22"/>
                <w:szCs w:val="22"/>
              </w:rPr>
              <w:t>既に取り組んでいる場合は該</w:t>
            </w:r>
            <w:r w:rsidR="00ED7333">
              <w:rPr>
                <w:rFonts w:hAnsi="Times New Roman" w:cs="Times New Roman" w:hint="eastAsia"/>
                <w:color w:val="auto"/>
                <w:sz w:val="22"/>
                <w:szCs w:val="22"/>
              </w:rPr>
              <w:t>当施設の</w:t>
            </w:r>
            <w:r>
              <w:rPr>
                <w:rFonts w:hAnsi="Times New Roman" w:cs="Times New Roman" w:hint="eastAsia"/>
                <w:color w:val="auto"/>
                <w:sz w:val="22"/>
                <w:szCs w:val="22"/>
              </w:rPr>
              <w:t>写真を添付すること</w:t>
            </w:r>
          </w:p>
          <w:p w:rsidR="004B7E6C" w:rsidRPr="004B7E6C" w:rsidRDefault="004B7E6C" w:rsidP="00927176">
            <w:pPr>
              <w:kinsoku/>
              <w:wordWrap/>
              <w:overflowPunct/>
              <w:topLinePunct/>
              <w:snapToGrid w:val="0"/>
              <w:rPr>
                <w:rFonts w:hAnsi="Times New Roman" w:cs="Times New Roman" w:hint="eastAsia"/>
                <w:color w:val="auto"/>
                <w:sz w:val="22"/>
                <w:szCs w:val="22"/>
              </w:rPr>
            </w:pPr>
            <w:r w:rsidRPr="004B7E6C">
              <w:rPr>
                <w:rFonts w:hAnsi="Times New Roman" w:cs="Times New Roman" w:hint="eastAsia"/>
                <w:color w:val="auto"/>
                <w:sz w:val="22"/>
                <w:szCs w:val="22"/>
              </w:rPr>
              <w:t xml:space="preserve">　□既に取り組んでいる　　□</w:t>
            </w:r>
            <w:r w:rsidR="006F34DC">
              <w:rPr>
                <w:rFonts w:hAnsi="Times New Roman" w:cs="Times New Roman" w:hint="eastAsia"/>
                <w:color w:val="auto"/>
                <w:sz w:val="22"/>
                <w:szCs w:val="22"/>
              </w:rPr>
              <w:t>支援</w:t>
            </w:r>
            <w:r w:rsidRPr="004B7E6C">
              <w:rPr>
                <w:rFonts w:hAnsi="Times New Roman" w:cs="Times New Roman" w:hint="eastAsia"/>
                <w:color w:val="auto"/>
                <w:sz w:val="22"/>
                <w:szCs w:val="22"/>
              </w:rPr>
              <w:t>開始後１年以内に新たに取り組む</w:t>
            </w:r>
          </w:p>
        </w:tc>
      </w:tr>
      <w:tr w:rsidR="00715FB5" w:rsidRPr="00DD50BF" w:rsidTr="00D870E3">
        <w:trPr>
          <w:trHeight w:val="1701"/>
        </w:trPr>
        <w:tc>
          <w:tcPr>
            <w:tcW w:w="1641" w:type="dxa"/>
            <w:tcBorders>
              <w:left w:val="single" w:sz="4" w:space="0" w:color="000000"/>
              <w:right w:val="single" w:sz="4" w:space="0" w:color="auto"/>
            </w:tcBorders>
            <w:vAlign w:val="center"/>
          </w:tcPr>
          <w:p w:rsidR="00715FB5" w:rsidRPr="00DD50BF" w:rsidRDefault="00715FB5" w:rsidP="00715FB5">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過去の雇用・研修に</w:t>
            </w:r>
            <w:r w:rsidR="00685F71">
              <w:rPr>
                <w:rFonts w:hAnsi="Times New Roman" w:cs="Times New Roman" w:hint="eastAsia"/>
                <w:color w:val="auto"/>
                <w:sz w:val="22"/>
                <w:szCs w:val="22"/>
              </w:rPr>
              <w:t>よる</w:t>
            </w:r>
            <w:r w:rsidRPr="00DD50BF">
              <w:rPr>
                <w:rFonts w:hAnsi="Times New Roman" w:cs="Times New Roman" w:hint="eastAsia"/>
                <w:color w:val="auto"/>
                <w:sz w:val="22"/>
                <w:szCs w:val="22"/>
              </w:rPr>
              <w:t>トラブル</w:t>
            </w:r>
          </w:p>
          <w:p w:rsidR="00715FB5" w:rsidRPr="00DD50BF" w:rsidRDefault="00715FB5" w:rsidP="00864B12">
            <w:pPr>
              <w:kinsoku/>
              <w:wordWrap/>
              <w:overflowPunct/>
              <w:topLinePunct/>
              <w:snapToGrid w:val="0"/>
              <w:jc w:val="both"/>
              <w:rPr>
                <w:rFonts w:hAnsi="Times New Roman" w:hint="eastAsia"/>
                <w:color w:val="auto"/>
                <w:spacing w:val="-2"/>
                <w:sz w:val="22"/>
                <w:szCs w:val="22"/>
              </w:rPr>
            </w:pPr>
            <w:r w:rsidRPr="00864B12">
              <w:rPr>
                <w:rFonts w:hAnsi="Times New Roman" w:cs="Times New Roman" w:hint="eastAsia"/>
                <w:color w:val="auto"/>
                <w:sz w:val="18"/>
                <w:szCs w:val="18"/>
              </w:rPr>
              <w:t>（法令の違反による労基署からの改善指導を含む。）</w:t>
            </w:r>
          </w:p>
        </w:tc>
        <w:tc>
          <w:tcPr>
            <w:tcW w:w="8651" w:type="dxa"/>
            <w:gridSpan w:val="4"/>
            <w:tcBorders>
              <w:left w:val="single" w:sz="4" w:space="0" w:color="auto"/>
              <w:right w:val="single" w:sz="4" w:space="0" w:color="000000"/>
            </w:tcBorders>
            <w:vAlign w:val="center"/>
          </w:tcPr>
          <w:p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有の場合</w:t>
            </w:r>
          </w:p>
          <w:p w:rsidR="00715FB5" w:rsidRPr="00DD50BF" w:rsidRDefault="00715FB5" w:rsidP="00715FB5">
            <w:pPr>
              <w:kinsoku/>
              <w:wordWrap/>
              <w:overflowPunct/>
              <w:topLinePunct/>
              <w:snapToGrid w:val="0"/>
              <w:ind w:firstLine="480"/>
              <w:rPr>
                <w:rFonts w:hAnsi="Times New Roman" w:hint="eastAsia"/>
                <w:color w:val="auto"/>
                <w:spacing w:val="-2"/>
                <w:sz w:val="22"/>
                <w:szCs w:val="22"/>
              </w:rPr>
            </w:pPr>
            <w:r w:rsidRPr="00DD50BF">
              <w:rPr>
                <w:rFonts w:hAnsi="Times New Roman" w:cs="Times New Roman" w:hint="eastAsia"/>
                <w:color w:val="auto"/>
                <w:sz w:val="22"/>
                <w:szCs w:val="22"/>
              </w:rPr>
              <w:t>A．改善した（　　　年　　　月）　　B．改善していない</w:t>
            </w:r>
          </w:p>
        </w:tc>
      </w:tr>
      <w:tr w:rsidR="004B7E6C" w:rsidRPr="00DD50BF" w:rsidTr="00D870E3">
        <w:trPr>
          <w:trHeight w:val="1552"/>
        </w:trPr>
        <w:tc>
          <w:tcPr>
            <w:tcW w:w="1641" w:type="dxa"/>
            <w:tcBorders>
              <w:left w:val="single" w:sz="4" w:space="0" w:color="000000"/>
              <w:right w:val="single" w:sz="4" w:space="0" w:color="auto"/>
            </w:tcBorders>
            <w:vAlign w:val="center"/>
          </w:tcPr>
          <w:p w:rsidR="004B7E6C" w:rsidRPr="00DD50BF" w:rsidRDefault="004F4ABE" w:rsidP="004B7E6C">
            <w:pPr>
              <w:kinsoku/>
              <w:wordWrap/>
              <w:overflowPunct/>
              <w:topLinePunct/>
              <w:snapToGrid w:val="0"/>
              <w:rPr>
                <w:rFonts w:hAnsi="Times New Roman" w:cs="Times New Roman" w:hint="eastAsia"/>
                <w:color w:val="auto"/>
                <w:sz w:val="22"/>
                <w:szCs w:val="22"/>
              </w:rPr>
            </w:pPr>
            <w:r>
              <w:rPr>
                <w:rFonts w:hAnsi="Times New Roman" w:hint="eastAsia"/>
                <w:color w:val="auto"/>
                <w:spacing w:val="-2"/>
                <w:sz w:val="22"/>
                <w:szCs w:val="22"/>
              </w:rPr>
              <w:t>農業次世代人材投資資金（</w:t>
            </w:r>
            <w:r w:rsidR="004B7E6C" w:rsidRPr="00DD50BF">
              <w:rPr>
                <w:rFonts w:hAnsi="Times New Roman"/>
                <w:color w:val="auto"/>
                <w:spacing w:val="-2"/>
                <w:sz w:val="22"/>
                <w:szCs w:val="22"/>
              </w:rPr>
              <w:t>経営開始型</w:t>
            </w:r>
            <w:r>
              <w:rPr>
                <w:rFonts w:hAnsi="Times New Roman" w:hint="eastAsia"/>
                <w:color w:val="auto"/>
                <w:spacing w:val="-2"/>
                <w:sz w:val="22"/>
                <w:szCs w:val="22"/>
              </w:rPr>
              <w:t>）・</w:t>
            </w:r>
            <w:r w:rsidR="00EF6340">
              <w:rPr>
                <w:rFonts w:hAnsi="Times New Roman" w:hint="eastAsia"/>
                <w:color w:val="auto"/>
                <w:spacing w:val="-2"/>
                <w:sz w:val="22"/>
                <w:szCs w:val="22"/>
              </w:rPr>
              <w:t>経営開始資金</w:t>
            </w:r>
            <w:r w:rsidR="004B7E6C" w:rsidRPr="00DD50BF">
              <w:rPr>
                <w:rFonts w:hAnsi="Times New Roman" w:hint="eastAsia"/>
                <w:color w:val="auto"/>
                <w:spacing w:val="-2"/>
                <w:sz w:val="22"/>
                <w:szCs w:val="22"/>
              </w:rPr>
              <w:t>の</w:t>
            </w:r>
            <w:r w:rsidR="00EF6340">
              <w:rPr>
                <w:rFonts w:hAnsi="Times New Roman" w:hint="eastAsia"/>
                <w:color w:val="auto"/>
                <w:spacing w:val="-2"/>
                <w:sz w:val="22"/>
                <w:szCs w:val="22"/>
              </w:rPr>
              <w:t>受給</w:t>
            </w:r>
            <w:r w:rsidR="004B7E6C" w:rsidRPr="00DD50BF">
              <w:rPr>
                <w:rFonts w:hAnsi="Times New Roman" w:hint="eastAsia"/>
                <w:color w:val="auto"/>
                <w:spacing w:val="-2"/>
                <w:sz w:val="22"/>
                <w:szCs w:val="22"/>
              </w:rPr>
              <w:t>有無</w:t>
            </w:r>
          </w:p>
        </w:tc>
        <w:tc>
          <w:tcPr>
            <w:tcW w:w="8651" w:type="dxa"/>
            <w:gridSpan w:val="4"/>
            <w:tcBorders>
              <w:left w:val="single" w:sz="4" w:space="0" w:color="auto"/>
              <w:right w:val="single" w:sz="4" w:space="0" w:color="000000"/>
            </w:tcBorders>
            <w:vAlign w:val="center"/>
          </w:tcPr>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rsidR="00EF6340"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w:t>
            </w:r>
          </w:p>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rsidR="004B7E6C" w:rsidRPr="00DD50BF" w:rsidRDefault="004B7E6C" w:rsidP="004B7E6C">
            <w:pPr>
              <w:kinsoku/>
              <w:wordWrap/>
              <w:overflowPunct/>
              <w:topLinePunct/>
              <w:snapToGrid w:val="0"/>
              <w:ind w:firstLine="480"/>
              <w:rPr>
                <w:rFonts w:hAnsi="Times New Roman" w:cs="Times New Roman" w:hint="eastAsia"/>
                <w:color w:val="auto"/>
                <w:sz w:val="22"/>
                <w:szCs w:val="22"/>
              </w:rPr>
            </w:pPr>
            <w:r w:rsidRPr="00DD50BF">
              <w:rPr>
                <w:rFonts w:hAnsi="Times New Roman" w:hint="eastAsia"/>
                <w:color w:val="auto"/>
                <w:spacing w:val="-2"/>
                <w:sz w:val="22"/>
                <w:szCs w:val="22"/>
              </w:rPr>
              <w:t>交付対象期間：　　年　　月　　日～　　年　　月　　日</w:t>
            </w:r>
          </w:p>
        </w:tc>
      </w:tr>
      <w:tr w:rsidR="004B7E6C" w:rsidRPr="00DD50BF" w:rsidTr="00D870E3">
        <w:trPr>
          <w:trHeight w:val="418"/>
        </w:trPr>
        <w:tc>
          <w:tcPr>
            <w:tcW w:w="1641" w:type="dxa"/>
            <w:tcBorders>
              <w:left w:val="single" w:sz="4" w:space="0" w:color="000000"/>
              <w:right w:val="single" w:sz="4" w:space="0" w:color="auto"/>
            </w:tcBorders>
            <w:vAlign w:val="center"/>
          </w:tcPr>
          <w:p w:rsidR="004B7E6C" w:rsidRPr="00DD50BF" w:rsidRDefault="004B7E6C" w:rsidP="004B7E6C">
            <w:pPr>
              <w:kinsoku/>
              <w:wordWrap/>
              <w:overflowPunct/>
              <w:topLinePunct/>
              <w:snapToGrid w:val="0"/>
              <w:rPr>
                <w:rFonts w:hAnsi="Times New Roman" w:cs="Times New Roman" w:hint="eastAsia"/>
                <w:color w:val="auto"/>
                <w:sz w:val="22"/>
                <w:szCs w:val="22"/>
              </w:rPr>
            </w:pPr>
            <w:r w:rsidRPr="00DD50BF">
              <w:rPr>
                <w:rFonts w:hAnsi="Times New Roman" w:hint="eastAsia"/>
                <w:color w:val="auto"/>
                <w:spacing w:val="-2"/>
                <w:sz w:val="22"/>
                <w:szCs w:val="22"/>
              </w:rPr>
              <w:t>当該</w:t>
            </w:r>
            <w:r w:rsidR="00DA556E">
              <w:rPr>
                <w:rFonts w:hAnsi="Times New Roman" w:hint="eastAsia"/>
                <w:color w:val="auto"/>
                <w:spacing w:val="-2"/>
                <w:sz w:val="22"/>
                <w:szCs w:val="22"/>
              </w:rPr>
              <w:t>法人等雇用就農者</w:t>
            </w:r>
            <w:r w:rsidRPr="00DD50BF">
              <w:rPr>
                <w:rFonts w:hAnsi="Times New Roman" w:hint="eastAsia"/>
                <w:color w:val="auto"/>
                <w:spacing w:val="-2"/>
                <w:sz w:val="22"/>
                <w:szCs w:val="22"/>
              </w:rPr>
              <w:t>受け入れに伴う国による他の助成等の有無</w:t>
            </w:r>
          </w:p>
        </w:tc>
        <w:tc>
          <w:tcPr>
            <w:tcW w:w="8651" w:type="dxa"/>
            <w:gridSpan w:val="4"/>
            <w:tcBorders>
              <w:left w:val="single" w:sz="4" w:space="0" w:color="auto"/>
              <w:right w:val="single" w:sz="4" w:space="0" w:color="000000"/>
            </w:tcBorders>
            <w:vAlign w:val="center"/>
          </w:tcPr>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ア．有　　　　　　　　　　　　　　　イ．無</w:t>
            </w:r>
          </w:p>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助成等の名称（　　　　　　　　　　　　　　　　　　　　　　）</w:t>
            </w:r>
          </w:p>
          <w:p w:rsidR="004B7E6C" w:rsidRPr="00DD50BF" w:rsidRDefault="004B7E6C"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rsidR="004B7E6C" w:rsidRPr="00DD50BF" w:rsidRDefault="004B7E6C"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rsidR="004B7E6C" w:rsidRPr="00DD50BF" w:rsidRDefault="004B7E6C" w:rsidP="004B7E6C">
            <w:pPr>
              <w:kinsoku/>
              <w:wordWrap/>
              <w:overflowPunct/>
              <w:topLinePunct/>
              <w:snapToGrid w:val="0"/>
              <w:ind w:left="222" w:hangingChars="100" w:hanging="222"/>
              <w:rPr>
                <w:rFonts w:hAnsi="Times New Roman" w:cs="Times New Roman" w:hint="eastAsia"/>
                <w:color w:val="auto"/>
                <w:sz w:val="22"/>
                <w:szCs w:val="22"/>
              </w:rPr>
            </w:pPr>
            <w:r w:rsidRPr="00DD50BF">
              <w:rPr>
                <w:rFonts w:hAnsi="Times New Roman" w:cs="Times New Roman" w:hint="eastAsia"/>
                <w:color w:val="auto"/>
                <w:sz w:val="22"/>
                <w:szCs w:val="22"/>
              </w:rPr>
              <w:t>助成期間　　（　　年　　月　　日～　　年　　月　　日）</w:t>
            </w:r>
          </w:p>
        </w:tc>
      </w:tr>
      <w:tr w:rsidR="004B7E6C" w:rsidRPr="00DD50BF" w:rsidTr="00D870E3">
        <w:trPr>
          <w:trHeight w:val="418"/>
        </w:trPr>
        <w:tc>
          <w:tcPr>
            <w:tcW w:w="1641" w:type="dxa"/>
            <w:tcBorders>
              <w:left w:val="single" w:sz="4" w:space="0" w:color="000000"/>
              <w:right w:val="single" w:sz="4" w:space="0" w:color="auto"/>
            </w:tcBorders>
            <w:vAlign w:val="center"/>
          </w:tcPr>
          <w:p w:rsidR="004B7E6C" w:rsidRPr="00DD50BF" w:rsidRDefault="004B7E6C" w:rsidP="004B7E6C">
            <w:pPr>
              <w:kinsoku/>
              <w:wordWrap/>
              <w:overflowPunct/>
              <w:topLinePunct/>
              <w:snapToGrid w:val="0"/>
              <w:rPr>
                <w:rFonts w:hAnsi="Times New Roman" w:hint="eastAsia"/>
                <w:color w:val="auto"/>
                <w:spacing w:val="-2"/>
                <w:sz w:val="22"/>
                <w:szCs w:val="22"/>
              </w:rPr>
            </w:pPr>
            <w:r w:rsidRPr="00DD50BF">
              <w:rPr>
                <w:rFonts w:hAnsi="Times New Roman" w:hint="eastAsia"/>
                <w:color w:val="auto"/>
                <w:spacing w:val="-2"/>
                <w:sz w:val="22"/>
                <w:szCs w:val="22"/>
              </w:rPr>
              <w:t>就業規則の有無</w:t>
            </w:r>
          </w:p>
        </w:tc>
        <w:tc>
          <w:tcPr>
            <w:tcW w:w="8651" w:type="dxa"/>
            <w:gridSpan w:val="4"/>
            <w:tcBorders>
              <w:left w:val="single" w:sz="4" w:space="0" w:color="auto"/>
              <w:right w:val="single" w:sz="4" w:space="0" w:color="000000"/>
            </w:tcBorders>
            <w:vAlign w:val="center"/>
          </w:tcPr>
          <w:p w:rsidR="004B7E6C" w:rsidRPr="00DD50BF" w:rsidRDefault="004B7E6C" w:rsidP="004B7E6C">
            <w:pPr>
              <w:kinsoku/>
              <w:wordWrap/>
              <w:overflowPunct/>
              <w:topLinePunct/>
              <w:snapToGrid w:val="0"/>
              <w:ind w:firstLine="480"/>
              <w:rPr>
                <w:rFonts w:hAnsi="Times New Roman" w:hint="eastAsia"/>
                <w:color w:val="auto"/>
                <w:spacing w:val="-2"/>
                <w:sz w:val="22"/>
                <w:szCs w:val="22"/>
              </w:rPr>
            </w:pPr>
            <w:r w:rsidRPr="00DD50BF">
              <w:rPr>
                <w:rFonts w:hAnsi="Times New Roman" w:hint="eastAsia"/>
                <w:color w:val="auto"/>
                <w:spacing w:val="-2"/>
                <w:sz w:val="22"/>
                <w:szCs w:val="22"/>
              </w:rPr>
              <w:t>ア．有　　　　　　　　　　　　　　　イ．無</w:t>
            </w:r>
          </w:p>
          <w:p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 xml:space="preserve">　↓</w:t>
            </w:r>
          </w:p>
          <w:p w:rsidR="004B7E6C" w:rsidRPr="00DD50BF" w:rsidRDefault="004B7E6C" w:rsidP="004B7E6C">
            <w:pPr>
              <w:kinsoku/>
              <w:wordWrap/>
              <w:overflowPunct/>
              <w:topLinePunct/>
              <w:snapToGrid w:val="0"/>
              <w:ind w:firstLine="480"/>
              <w:rPr>
                <w:rFonts w:hAnsi="Times New Roman" w:hint="eastAsia"/>
                <w:color w:val="auto"/>
                <w:spacing w:val="-2"/>
                <w:sz w:val="22"/>
                <w:szCs w:val="22"/>
              </w:rPr>
            </w:pPr>
            <w:r w:rsidRPr="00DD50BF">
              <w:rPr>
                <w:rFonts w:hAnsi="Times New Roman" w:cs="Times New Roman" w:hint="eastAsia"/>
                <w:color w:val="auto"/>
                <w:sz w:val="22"/>
                <w:szCs w:val="22"/>
              </w:rPr>
              <w:t xml:space="preserve">有の場合　労働基準監督署等への届出　イ．有　　ウ．無　</w:t>
            </w:r>
          </w:p>
        </w:tc>
      </w:tr>
      <w:tr w:rsidR="004B7E6C" w:rsidRPr="00DD50BF" w:rsidTr="00D870E3">
        <w:trPr>
          <w:trHeight w:val="671"/>
        </w:trPr>
        <w:tc>
          <w:tcPr>
            <w:tcW w:w="1641" w:type="dxa"/>
            <w:tcBorders>
              <w:left w:val="single" w:sz="4" w:space="0" w:color="000000"/>
              <w:right w:val="single" w:sz="4" w:space="0" w:color="auto"/>
            </w:tcBorders>
            <w:vAlign w:val="center"/>
          </w:tcPr>
          <w:p w:rsidR="004B7E6C" w:rsidRPr="00685F71" w:rsidRDefault="004B7E6C" w:rsidP="004B7E6C">
            <w:pPr>
              <w:kinsoku/>
              <w:wordWrap/>
              <w:overflowPunct/>
              <w:topLinePunct/>
              <w:snapToGrid w:val="0"/>
              <w:jc w:val="both"/>
              <w:rPr>
                <w:rFonts w:hAnsi="Times New Roman" w:hint="eastAsia"/>
                <w:color w:val="auto"/>
                <w:spacing w:val="-2"/>
                <w:sz w:val="22"/>
                <w:szCs w:val="22"/>
              </w:rPr>
            </w:pPr>
            <w:r w:rsidRPr="00685F71">
              <w:rPr>
                <w:rFonts w:hAnsi="Times New Roman" w:hint="eastAsia"/>
                <w:color w:val="auto"/>
                <w:spacing w:val="-2"/>
                <w:sz w:val="22"/>
                <w:szCs w:val="22"/>
              </w:rPr>
              <w:t>ＧＡＰ</w:t>
            </w:r>
            <w:r w:rsidRPr="00685F71">
              <w:rPr>
                <w:rFonts w:hAnsi="Times New Roman"/>
                <w:color w:val="auto"/>
                <w:spacing w:val="-2"/>
                <w:sz w:val="22"/>
                <w:szCs w:val="22"/>
              </w:rPr>
              <w:t>認証の取得</w:t>
            </w:r>
          </w:p>
        </w:tc>
        <w:tc>
          <w:tcPr>
            <w:tcW w:w="8651" w:type="dxa"/>
            <w:gridSpan w:val="4"/>
            <w:tcBorders>
              <w:left w:val="single" w:sz="4" w:space="0" w:color="auto"/>
              <w:right w:val="single" w:sz="4" w:space="0" w:color="000000"/>
            </w:tcBorders>
            <w:vAlign w:val="center"/>
          </w:tcPr>
          <w:p w:rsidR="004B7E6C" w:rsidRPr="00DD50BF" w:rsidRDefault="004B7E6C" w:rsidP="004B7E6C">
            <w:pPr>
              <w:kinsoku/>
              <w:wordWrap/>
              <w:overflowPunct/>
              <w:topLinePunct/>
              <w:snapToGrid w:val="0"/>
              <w:ind w:firstLine="480"/>
              <w:rPr>
                <w:rFonts w:hAnsi="Times New Roman" w:hint="eastAsia"/>
                <w:color w:val="auto"/>
                <w:spacing w:val="-2"/>
                <w:sz w:val="22"/>
                <w:szCs w:val="22"/>
              </w:rPr>
            </w:pPr>
            <w:r w:rsidRPr="00DD50BF">
              <w:rPr>
                <w:rFonts w:hAnsi="Times New Roman" w:cs="Times New Roman" w:hint="eastAsia"/>
                <w:color w:val="auto"/>
                <w:sz w:val="22"/>
                <w:szCs w:val="22"/>
              </w:rPr>
              <w:t xml:space="preserve">ア．有　　　　　　　　　　　　　　　</w:t>
            </w:r>
            <w:r w:rsidRPr="00DD50BF">
              <w:rPr>
                <w:rFonts w:hAnsi="Times New Roman" w:hint="eastAsia"/>
                <w:color w:val="auto"/>
                <w:spacing w:val="-2"/>
                <w:sz w:val="22"/>
                <w:szCs w:val="22"/>
              </w:rPr>
              <w:t>イ．無</w:t>
            </w:r>
          </w:p>
        </w:tc>
      </w:tr>
      <w:tr w:rsidR="004B7E6C" w:rsidRPr="00C12B19" w:rsidTr="00D870E3">
        <w:trPr>
          <w:trHeight w:val="418"/>
        </w:trPr>
        <w:tc>
          <w:tcPr>
            <w:tcW w:w="1641" w:type="dxa"/>
            <w:tcBorders>
              <w:left w:val="single" w:sz="4" w:space="0" w:color="000000"/>
              <w:bottom w:val="single" w:sz="4" w:space="0" w:color="auto"/>
              <w:right w:val="single" w:sz="4" w:space="0" w:color="auto"/>
            </w:tcBorders>
            <w:vAlign w:val="center"/>
          </w:tcPr>
          <w:p w:rsidR="004B7E6C" w:rsidRDefault="004B7E6C" w:rsidP="004B7E6C">
            <w:pPr>
              <w:kinsoku/>
              <w:wordWrap/>
              <w:overflowPunct/>
              <w:topLinePunct/>
              <w:snapToGrid w:val="0"/>
              <w:rPr>
                <w:rFonts w:hAnsi="Times New Roman" w:hint="eastAsia"/>
                <w:color w:val="auto"/>
                <w:spacing w:val="-2"/>
              </w:rPr>
            </w:pPr>
            <w:r w:rsidRPr="00DD50BF">
              <w:rPr>
                <w:rFonts w:hAnsi="Times New Roman" w:cs="Times New Roman" w:hint="eastAsia"/>
                <w:color w:val="auto"/>
                <w:sz w:val="22"/>
                <w:szCs w:val="22"/>
              </w:rPr>
              <w:t>協力雇用主制度への登録</w:t>
            </w:r>
          </w:p>
        </w:tc>
        <w:tc>
          <w:tcPr>
            <w:tcW w:w="8651" w:type="dxa"/>
            <w:gridSpan w:val="4"/>
            <w:tcBorders>
              <w:left w:val="single" w:sz="4" w:space="0" w:color="auto"/>
              <w:bottom w:val="single" w:sz="4" w:space="0" w:color="auto"/>
              <w:right w:val="single" w:sz="4" w:space="0" w:color="000000"/>
            </w:tcBorders>
            <w:vAlign w:val="center"/>
          </w:tcPr>
          <w:p w:rsidR="004B7E6C" w:rsidRPr="00C12B19" w:rsidRDefault="004B7E6C" w:rsidP="004B7E6C">
            <w:pPr>
              <w:kinsoku/>
              <w:wordWrap/>
              <w:overflowPunct/>
              <w:topLinePunct/>
              <w:snapToGrid w:val="0"/>
              <w:ind w:firstLine="480"/>
              <w:rPr>
                <w:rFonts w:hAnsi="Times New Roman" w:cs="Times New Roman"/>
                <w:color w:val="auto"/>
              </w:rPr>
            </w:pPr>
            <w:r w:rsidRPr="00DD50BF">
              <w:rPr>
                <w:rFonts w:hAnsi="Times New Roman" w:cs="Times New Roman" w:hint="eastAsia"/>
                <w:color w:val="auto"/>
                <w:sz w:val="22"/>
                <w:szCs w:val="22"/>
              </w:rPr>
              <w:t xml:space="preserve">ア．有　</w:t>
            </w:r>
            <w:r w:rsidRPr="00C12B19">
              <w:rPr>
                <w:rFonts w:hAnsi="Times New Roman" w:cs="Times New Roman" w:hint="eastAsia"/>
                <w:color w:val="auto"/>
              </w:rPr>
              <w:t xml:space="preserve">　　　　　　　　　　　　</w:t>
            </w:r>
            <w:r w:rsidR="00857532">
              <w:rPr>
                <w:rFonts w:hAnsi="Times New Roman" w:cs="Times New Roman" w:hint="eastAsia"/>
                <w:color w:val="auto"/>
              </w:rPr>
              <w:t xml:space="preserve"> </w:t>
            </w:r>
            <w:r w:rsidR="00857532">
              <w:rPr>
                <w:rFonts w:hAnsi="Times New Roman" w:cs="Times New Roman"/>
                <w:color w:val="auto"/>
              </w:rPr>
              <w:t xml:space="preserve"> </w:t>
            </w:r>
            <w:r w:rsidR="00857532" w:rsidRPr="00DD50BF">
              <w:rPr>
                <w:rFonts w:hAnsi="Times New Roman" w:hint="eastAsia"/>
                <w:color w:val="auto"/>
                <w:spacing w:val="-2"/>
                <w:sz w:val="22"/>
                <w:szCs w:val="22"/>
              </w:rPr>
              <w:t>イ．無</w:t>
            </w:r>
          </w:p>
          <w:p w:rsidR="004B7E6C" w:rsidRPr="00C12B19" w:rsidRDefault="004B7E6C" w:rsidP="004B7E6C">
            <w:pPr>
              <w:kinsoku/>
              <w:wordWrap/>
              <w:overflowPunct/>
              <w:topLinePunct/>
              <w:snapToGrid w:val="0"/>
              <w:ind w:firstLine="480"/>
              <w:rPr>
                <w:rFonts w:hAnsi="Times New Roman" w:cs="Times New Roman"/>
                <w:color w:val="auto"/>
              </w:rPr>
            </w:pPr>
          </w:p>
          <w:p w:rsidR="004B7E6C" w:rsidRPr="00C12B19" w:rsidRDefault="004B7E6C" w:rsidP="004F4ABE">
            <w:pPr>
              <w:kinsoku/>
              <w:wordWrap/>
              <w:overflowPunct/>
              <w:topLinePunct/>
              <w:snapToGrid w:val="0"/>
              <w:ind w:leftChars="198" w:left="655" w:hanging="176"/>
              <w:rPr>
                <w:rFonts w:hAnsi="Times New Roman" w:hint="eastAsia"/>
                <w:color w:val="auto"/>
                <w:spacing w:val="-2"/>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bl>
    <w:p w:rsidR="00715FB5" w:rsidRPr="00ED7333" w:rsidRDefault="00715FB5" w:rsidP="00715FB5">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rsidR="00715FB5" w:rsidRPr="00ED7333" w:rsidRDefault="00715FB5" w:rsidP="00715FB5">
      <w:pPr>
        <w:kinsoku/>
        <w:wordWrap/>
        <w:overflowPunct/>
        <w:spacing w:line="220" w:lineRule="exact"/>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ED7333">
        <w:rPr>
          <w:rFonts w:ascii="ＭＳ ゴシック" w:eastAsia="ＭＳ ゴシック" w:hAnsi="ＭＳ ゴシック" w:hint="eastAsia"/>
          <w:sz w:val="20"/>
        </w:rPr>
        <w:t>農業関連売上に含まれるもの（農林業センサスに準じる）</w:t>
      </w:r>
    </w:p>
    <w:p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農産物の販売額（畜産物、栽培きのこ、養蜂、まゆなどを含む。）</w:t>
      </w:r>
    </w:p>
    <w:p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自ら営む農家レストランや農産物加工品の製造に仕向けた農産物の見積もり額。</w:t>
      </w:r>
    </w:p>
    <w:p w:rsidR="00ED7333" w:rsidRPr="00C12B19" w:rsidRDefault="00715FB5" w:rsidP="00ED7333">
      <w:pPr>
        <w:kinsoku/>
        <w:wordWrap/>
        <w:overflowPunct/>
        <w:spacing w:line="220" w:lineRule="exact"/>
        <w:ind w:firstLineChars="200" w:firstLine="404"/>
        <w:rPr>
          <w:rFonts w:ascii="ＭＳ ゴシック" w:eastAsia="ＭＳ ゴシック" w:hAnsi="ＭＳ ゴシック" w:hint="eastAsia"/>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観光農園を営んでいる場合の入園料（入園料金で農産物を一定量収穫させる場合）。</w:t>
      </w:r>
    </w:p>
    <w:p w:rsidR="00715FB5" w:rsidRDefault="00715FB5" w:rsidP="00ED7333">
      <w:pPr>
        <w:kinsoku/>
        <w:wordWrap/>
        <w:overflowPunct/>
        <w:spacing w:line="220" w:lineRule="exact"/>
        <w:ind w:leftChars="170" w:left="613" w:hangingChars="100" w:hanging="202"/>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農業関連事業である農産物の加工、貸農園・体験農園、観光農園、農家民宿、農家レストラン、海外への輸出の売上。</w:t>
      </w:r>
    </w:p>
    <w:p w:rsidR="003833DA" w:rsidRDefault="003833DA"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※３　</w:t>
      </w:r>
      <w:r w:rsidRPr="003833DA">
        <w:rPr>
          <w:rFonts w:ascii="ＭＳ ゴシック" w:eastAsia="ＭＳ ゴシック" w:hAnsi="ＭＳ ゴシック" w:hint="eastAsia"/>
          <w:sz w:val="20"/>
        </w:rPr>
        <w:t>農業部門の数を記載</w:t>
      </w:r>
    </w:p>
    <w:p w:rsidR="00715FB5" w:rsidRDefault="00715FB5" w:rsidP="00ED7333">
      <w:pPr>
        <w:kinsoku/>
        <w:wordWrap/>
        <w:overflowPunct/>
        <w:topLinePunct/>
        <w:snapToGrid w:val="0"/>
        <w:ind w:left="404" w:hangingChars="200" w:hanging="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3833DA">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rsidR="002C7166" w:rsidRDefault="002C7166" w:rsidP="008C7ABE">
      <w:pPr>
        <w:kinsoku/>
        <w:wordWrap/>
        <w:overflowPunct/>
      </w:pPr>
    </w:p>
    <w:p w:rsidR="00EF6340" w:rsidRDefault="004F1D3E" w:rsidP="00EF6340">
      <w:pPr>
        <w:widowControl/>
        <w:kinsoku/>
        <w:wordWrap/>
        <w:overflowPunct/>
        <w:adjustRightInd/>
        <w:textAlignment w:val="auto"/>
        <w:rPr>
          <w:rFonts w:hAnsi="Times New Roman"/>
          <w:b/>
          <w:color w:val="auto"/>
        </w:rPr>
      </w:pPr>
      <w:r w:rsidRPr="00C12B19">
        <w:rPr>
          <w:rFonts w:hAnsi="Times New Roman"/>
          <w:b/>
          <w:color w:val="auto"/>
        </w:rPr>
        <w:br w:type="page"/>
      </w:r>
      <w:r w:rsidR="00EF6340">
        <w:rPr>
          <w:rFonts w:hAnsi="Times New Roman" w:hint="eastAsia"/>
          <w:b/>
          <w:color w:val="auto"/>
        </w:rPr>
        <w:lastRenderedPageBreak/>
        <w:t>２　定着率、新規就農者増加分</w:t>
      </w:r>
    </w:p>
    <w:p w:rsidR="00015DB3" w:rsidRDefault="00015DB3" w:rsidP="00EF6340">
      <w:pPr>
        <w:widowControl/>
        <w:kinsoku/>
        <w:wordWrap/>
        <w:overflowPunct/>
        <w:adjustRightInd/>
        <w:textAlignment w:val="auto"/>
        <w:rPr>
          <w:rFonts w:hAnsi="Times New Roman"/>
          <w:b/>
          <w:color w:val="auto"/>
        </w:rPr>
      </w:pPr>
    </w:p>
    <w:tbl>
      <w:tblPr>
        <w:tblW w:w="4384" w:type="dxa"/>
        <w:tblInd w:w="109" w:type="dxa"/>
        <w:tblCellMar>
          <w:left w:w="99" w:type="dxa"/>
          <w:right w:w="99" w:type="dxa"/>
        </w:tblCellMar>
        <w:tblLook w:val="04A0" w:firstRow="1" w:lastRow="0" w:firstColumn="1" w:lastColumn="0" w:noHBand="0" w:noVBand="1"/>
      </w:tblPr>
      <w:tblGrid>
        <w:gridCol w:w="960"/>
        <w:gridCol w:w="968"/>
        <w:gridCol w:w="496"/>
        <w:gridCol w:w="976"/>
        <w:gridCol w:w="496"/>
        <w:gridCol w:w="488"/>
      </w:tblGrid>
      <w:tr w:rsidR="00E419FC" w:rsidRPr="00E419FC" w:rsidTr="00E419FC">
        <w:trPr>
          <w:trHeight w:val="495"/>
        </w:trPr>
        <w:tc>
          <w:tcPr>
            <w:tcW w:w="9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募集回</w:t>
            </w:r>
          </w:p>
        </w:tc>
        <w:tc>
          <w:tcPr>
            <w:tcW w:w="968"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color w:val="auto"/>
                <w:sz w:val="22"/>
                <w:szCs w:val="22"/>
              </w:rPr>
            </w:pPr>
            <w:r w:rsidRPr="00E419FC">
              <w:rPr>
                <w:rFonts w:cs="ＭＳ Ｐゴシック" w:hint="eastAsia"/>
                <w:color w:val="auto"/>
                <w:sz w:val="22"/>
                <w:szCs w:val="22"/>
              </w:rPr>
              <w:t>４</w:t>
            </w:r>
          </w:p>
        </w:tc>
        <w:tc>
          <w:tcPr>
            <w:tcW w:w="97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１</w:t>
            </w:r>
          </w:p>
        </w:tc>
        <w:tc>
          <w:tcPr>
            <w:tcW w:w="488" w:type="dxa"/>
            <w:tcBorders>
              <w:top w:val="single" w:sz="8" w:space="0" w:color="auto"/>
              <w:left w:val="nil"/>
              <w:bottom w:val="single" w:sz="8" w:space="0" w:color="auto"/>
              <w:right w:val="single" w:sz="8"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回</w:t>
            </w:r>
          </w:p>
        </w:tc>
      </w:tr>
    </w:tbl>
    <w:p w:rsidR="00E419FC" w:rsidRPr="00E419FC" w:rsidRDefault="00E419FC" w:rsidP="00EF6340">
      <w:pPr>
        <w:widowControl/>
        <w:kinsoku/>
        <w:wordWrap/>
        <w:overflowPunct/>
        <w:adjustRightInd/>
        <w:textAlignment w:val="auto"/>
        <w:rPr>
          <w:rFonts w:hint="eastAsia"/>
          <w:b/>
          <w:color w:val="auto"/>
          <w:sz w:val="22"/>
          <w:szCs w:val="22"/>
        </w:rPr>
      </w:pPr>
    </w:p>
    <w:tbl>
      <w:tblPr>
        <w:tblW w:w="6764" w:type="dxa"/>
        <w:tblInd w:w="109" w:type="dxa"/>
        <w:tblCellMar>
          <w:left w:w="99" w:type="dxa"/>
          <w:right w:w="99" w:type="dxa"/>
        </w:tblCellMar>
        <w:tblLook w:val="04A0" w:firstRow="1" w:lastRow="0" w:firstColumn="1" w:lastColumn="0" w:noHBand="0" w:noVBand="1"/>
      </w:tblPr>
      <w:tblGrid>
        <w:gridCol w:w="3360"/>
        <w:gridCol w:w="968"/>
        <w:gridCol w:w="496"/>
        <w:gridCol w:w="976"/>
        <w:gridCol w:w="496"/>
        <w:gridCol w:w="468"/>
      </w:tblGrid>
      <w:tr w:rsidR="00E419FC" w:rsidRPr="00E419FC" w:rsidTr="00E419FC">
        <w:trPr>
          <w:trHeight w:val="495"/>
        </w:trPr>
        <w:tc>
          <w:tcPr>
            <w:tcW w:w="33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初めて事業を活用した募集回</w:t>
            </w:r>
          </w:p>
        </w:tc>
        <w:tc>
          <w:tcPr>
            <w:tcW w:w="968"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４</w:t>
            </w:r>
          </w:p>
        </w:tc>
        <w:tc>
          <w:tcPr>
            <w:tcW w:w="97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１</w:t>
            </w:r>
          </w:p>
        </w:tc>
        <w:tc>
          <w:tcPr>
            <w:tcW w:w="468" w:type="dxa"/>
            <w:tcBorders>
              <w:top w:val="single" w:sz="8" w:space="0" w:color="auto"/>
              <w:left w:val="nil"/>
              <w:bottom w:val="single" w:sz="8" w:space="0" w:color="auto"/>
              <w:right w:val="single" w:sz="8"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回</w:t>
            </w:r>
          </w:p>
        </w:tc>
      </w:tr>
    </w:tbl>
    <w:p w:rsidR="00E419FC" w:rsidRDefault="00E419FC" w:rsidP="00EF6340">
      <w:pPr>
        <w:widowControl/>
        <w:kinsoku/>
        <w:wordWrap/>
        <w:overflowPunct/>
        <w:adjustRightInd/>
        <w:textAlignment w:val="auto"/>
        <w:rPr>
          <w:rFonts w:hAnsi="Times New Roman"/>
          <w:b/>
          <w:color w:val="auto"/>
        </w:rPr>
      </w:pPr>
    </w:p>
    <w:p w:rsidR="00E419FC" w:rsidRPr="00E419FC" w:rsidRDefault="00E419FC" w:rsidP="00EF6340">
      <w:pPr>
        <w:widowControl/>
        <w:kinsoku/>
        <w:wordWrap/>
        <w:overflowPunct/>
        <w:adjustRightInd/>
        <w:textAlignment w:val="auto"/>
        <w:rPr>
          <w:rFonts w:hAnsi="Times New Roman"/>
          <w:bCs/>
          <w:color w:val="auto"/>
          <w:sz w:val="22"/>
          <w:szCs w:val="22"/>
        </w:rPr>
      </w:pPr>
      <w:r w:rsidRPr="00E419FC">
        <w:rPr>
          <w:rFonts w:hAnsi="Times New Roman" w:hint="eastAsia"/>
          <w:bCs/>
          <w:color w:val="auto"/>
          <w:sz w:val="22"/>
          <w:szCs w:val="22"/>
        </w:rPr>
        <w:t>１．「定着率」要件（表１）</w:t>
      </w:r>
    </w:p>
    <w:p w:rsidR="00E419FC" w:rsidRPr="00E419FC" w:rsidRDefault="00E419FC" w:rsidP="00EF6340">
      <w:pPr>
        <w:widowControl/>
        <w:kinsoku/>
        <w:wordWrap/>
        <w:overflowPunct/>
        <w:adjustRightInd/>
        <w:textAlignment w:val="auto"/>
        <w:rPr>
          <w:rFonts w:hAnsi="Times New Roman"/>
          <w:bCs/>
          <w:color w:val="auto"/>
          <w:sz w:val="22"/>
          <w:szCs w:val="22"/>
        </w:rPr>
      </w:pPr>
    </w:p>
    <w:p w:rsidR="00E419FC" w:rsidRPr="00E419FC" w:rsidRDefault="00E419FC" w:rsidP="00E419FC">
      <w:pPr>
        <w:widowControl/>
        <w:kinsoku/>
        <w:wordWrap/>
        <w:overflowPunct/>
        <w:adjustRightInd/>
        <w:ind w:leftChars="117" w:left="283" w:firstLineChars="100" w:firstLine="222"/>
        <w:textAlignment w:val="auto"/>
        <w:rPr>
          <w:rFonts w:hAnsi="Times New Roman"/>
          <w:bCs/>
          <w:color w:val="auto"/>
          <w:sz w:val="22"/>
          <w:szCs w:val="22"/>
        </w:rPr>
      </w:pPr>
      <w:r w:rsidRPr="00E419FC">
        <w:rPr>
          <w:rFonts w:hAnsi="Times New Roman" w:hint="eastAsia"/>
          <w:bCs/>
          <w:color w:val="auto"/>
          <w:sz w:val="22"/>
          <w:szCs w:val="22"/>
        </w:rPr>
        <w:t>雇用就農資金、農の雇用事業、就職氷河期世代雇用就農者実践研修支援事業及び雇用就農者実践研修支援事業において、過去５か年度間に事業を活用し、</w:t>
      </w:r>
      <w:r w:rsidRPr="003833DA">
        <w:rPr>
          <w:rFonts w:hAnsi="Times New Roman" w:hint="eastAsia"/>
          <w:b/>
          <w:color w:val="auto"/>
          <w:sz w:val="22"/>
          <w:szCs w:val="22"/>
          <w:u w:val="single"/>
        </w:rPr>
        <w:t>助成金交付実績のある</w:t>
      </w:r>
      <w:r w:rsidRPr="00E419FC">
        <w:rPr>
          <w:rFonts w:hAnsi="Times New Roman" w:hint="eastAsia"/>
          <w:bCs/>
          <w:color w:val="auto"/>
          <w:sz w:val="22"/>
          <w:szCs w:val="22"/>
        </w:rPr>
        <w:t>法人等雇用就農者等の定着率が</w:t>
      </w:r>
      <w:r w:rsidRPr="00E419FC">
        <w:rPr>
          <w:rFonts w:hAnsi="Times New Roman"/>
          <w:bCs/>
          <w:color w:val="auto"/>
          <w:sz w:val="22"/>
          <w:szCs w:val="22"/>
        </w:rPr>
        <w:t>50％以上である必要があります。</w:t>
      </w:r>
    </w:p>
    <w:p w:rsidR="00E419FC" w:rsidRPr="00E419FC" w:rsidRDefault="00E419FC" w:rsidP="00E419FC">
      <w:pPr>
        <w:widowControl/>
        <w:kinsoku/>
        <w:wordWrap/>
        <w:overflowPunct/>
        <w:adjustRightInd/>
        <w:ind w:leftChars="117" w:left="283" w:firstLineChars="100" w:firstLine="222"/>
        <w:textAlignment w:val="auto"/>
        <w:rPr>
          <w:rFonts w:hAnsi="Times New Roman"/>
          <w:bCs/>
          <w:color w:val="auto"/>
          <w:sz w:val="22"/>
          <w:szCs w:val="22"/>
        </w:rPr>
      </w:pPr>
      <w:r w:rsidRPr="00E419FC">
        <w:rPr>
          <w:rFonts w:hAnsi="Times New Roman" w:hint="eastAsia"/>
          <w:bCs/>
          <w:color w:val="auto"/>
          <w:sz w:val="22"/>
          <w:szCs w:val="22"/>
        </w:rPr>
        <w:t>なお、法人等雇用就農者等が多様な人材の場合及びやむを得ない事情により離農した場合は対象外にできます。対象外となった者については、下記の「対象年度内に事業を活用した者」の人数には加えないでください。</w:t>
      </w:r>
    </w:p>
    <w:p w:rsidR="00E419FC" w:rsidRDefault="00E419FC" w:rsidP="00EF6340">
      <w:pPr>
        <w:widowControl/>
        <w:kinsoku/>
        <w:wordWrap/>
        <w:overflowPunct/>
        <w:adjustRightInd/>
        <w:textAlignment w:val="auto"/>
        <w:rPr>
          <w:rFonts w:hAnsi="Times New Roman" w:hint="eastAsia"/>
          <w:b/>
          <w:color w:val="auto"/>
        </w:rPr>
      </w:pPr>
    </w:p>
    <w:tbl>
      <w:tblPr>
        <w:tblW w:w="10242" w:type="dxa"/>
        <w:tblInd w:w="104" w:type="dxa"/>
        <w:tblCellMar>
          <w:left w:w="99" w:type="dxa"/>
          <w:right w:w="99" w:type="dxa"/>
        </w:tblCellMar>
        <w:tblLook w:val="04A0" w:firstRow="1" w:lastRow="0" w:firstColumn="1" w:lastColumn="0" w:noHBand="0" w:noVBand="1"/>
      </w:tblPr>
      <w:tblGrid>
        <w:gridCol w:w="2405"/>
        <w:gridCol w:w="679"/>
        <w:gridCol w:w="204"/>
        <w:gridCol w:w="204"/>
        <w:gridCol w:w="898"/>
        <w:gridCol w:w="1984"/>
        <w:gridCol w:w="1948"/>
        <w:gridCol w:w="1920"/>
      </w:tblGrid>
      <w:tr w:rsidR="00E419FC" w:rsidRPr="00E419FC" w:rsidTr="006356D5">
        <w:trPr>
          <w:trHeight w:val="39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対象年度</w:t>
            </w:r>
          </w:p>
        </w:tc>
        <w:tc>
          <w:tcPr>
            <w:tcW w:w="5917" w:type="dxa"/>
            <w:gridSpan w:val="6"/>
            <w:tcBorders>
              <w:top w:val="single" w:sz="4" w:space="0" w:color="auto"/>
              <w:left w:val="single" w:sz="4" w:space="0" w:color="auto"/>
              <w:bottom w:val="nil"/>
              <w:right w:val="single" w:sz="4" w:space="0" w:color="000000"/>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対象年度内に事業を活用した者</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定着率</w:t>
            </w:r>
          </w:p>
        </w:tc>
      </w:tr>
      <w:tr w:rsidR="00E419FC" w:rsidRPr="00E419FC" w:rsidTr="006356D5">
        <w:trPr>
          <w:trHeight w:val="39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679" w:type="dxa"/>
            <w:tcBorders>
              <w:top w:val="nil"/>
              <w:left w:val="single" w:sz="4" w:space="0" w:color="auto"/>
              <w:bottom w:val="single" w:sz="4"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p>
        </w:tc>
        <w:tc>
          <w:tcPr>
            <w:tcW w:w="204" w:type="dxa"/>
            <w:tcBorders>
              <w:top w:val="nil"/>
              <w:left w:val="nil"/>
              <w:bottom w:val="single" w:sz="4"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r w:rsidRPr="00E419FC">
              <w:rPr>
                <w:rFonts w:cs="ＭＳ Ｐゴシック" w:hint="eastAsia"/>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p>
        </w:tc>
        <w:tc>
          <w:tcPr>
            <w:tcW w:w="898" w:type="dxa"/>
            <w:tcBorders>
              <w:top w:val="nil"/>
              <w:left w:val="nil"/>
              <w:bottom w:val="single" w:sz="4" w:space="0" w:color="auto"/>
              <w:right w:val="nil"/>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hint="eastAsia"/>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定着</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離農</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r>
      <w:tr w:rsidR="006356D5" w:rsidRPr="00E419FC" w:rsidTr="006356D5">
        <w:trPr>
          <w:trHeight w:val="97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6D5"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平成29年度</w:t>
            </w:r>
          </w:p>
          <w:p w:rsidR="00E419FC" w:rsidRPr="00E419FC" w:rsidRDefault="00E419FC" w:rsidP="00E419FC">
            <w:pPr>
              <w:widowControl/>
              <w:suppressAutoHyphens w:val="0"/>
              <w:kinsoku/>
              <w:wordWrap/>
              <w:overflowPunct/>
              <w:autoSpaceDE/>
              <w:autoSpaceDN/>
              <w:adjustRightInd/>
              <w:jc w:val="center"/>
              <w:textAlignment w:val="auto"/>
              <w:rPr>
                <w:rFonts w:cs="ＭＳ Ｐゴシック" w:hint="eastAsia"/>
                <w:sz w:val="22"/>
                <w:szCs w:val="22"/>
              </w:rPr>
            </w:pPr>
            <w:r w:rsidRPr="00E419FC">
              <w:rPr>
                <w:rFonts w:cs="ＭＳ Ｐゴシック" w:hint="eastAsia"/>
                <w:sz w:val="22"/>
                <w:szCs w:val="22"/>
              </w:rPr>
              <w:t>～令和３年度</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E419FC" w:rsidRPr="00E419FC" w:rsidRDefault="006356D5" w:rsidP="006356D5">
            <w:pPr>
              <w:widowControl/>
              <w:suppressAutoHyphens w:val="0"/>
              <w:kinsoku/>
              <w:wordWrap/>
              <w:overflowPunct/>
              <w:autoSpaceDE/>
              <w:autoSpaceDN/>
              <w:adjustRightInd/>
              <w:jc w:val="right"/>
              <w:textAlignment w:val="auto"/>
              <w:rPr>
                <w:rFonts w:cs="ＭＳ Ｐゴシック" w:hint="eastAsia"/>
                <w:sz w:val="22"/>
                <w:szCs w:val="22"/>
              </w:rPr>
            </w:pPr>
            <w:r>
              <w:rPr>
                <w:rFonts w:cs="ＭＳ Ｐゴシック" w:hint="eastAsia"/>
                <w:sz w:val="22"/>
                <w:szCs w:val="22"/>
              </w:rPr>
              <w:t>人</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E419FC" w:rsidRPr="00E419FC" w:rsidRDefault="006356D5" w:rsidP="006356D5">
            <w:pPr>
              <w:widowControl/>
              <w:suppressAutoHyphens w:val="0"/>
              <w:kinsoku/>
              <w:wordWrap/>
              <w:overflowPunct/>
              <w:autoSpaceDE/>
              <w:autoSpaceDN/>
              <w:adjustRightInd/>
              <w:jc w:val="right"/>
              <w:textAlignment w:val="auto"/>
              <w:rPr>
                <w:rFonts w:cs="ＭＳ Ｐゴシック" w:hint="eastAsia"/>
                <w:sz w:val="22"/>
                <w:szCs w:val="22"/>
              </w:rPr>
            </w:pPr>
            <w:r>
              <w:rPr>
                <w:rFonts w:cs="ＭＳ Ｐゴシック" w:hint="eastAsia"/>
                <w:sz w:val="22"/>
                <w:szCs w:val="22"/>
              </w:rPr>
              <w:t>人</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right"/>
              <w:textAlignment w:val="auto"/>
              <w:rPr>
                <w:rFonts w:cs="ＭＳ Ｐゴシック" w:hint="eastAsia"/>
                <w:sz w:val="22"/>
                <w:szCs w:val="22"/>
              </w:rPr>
            </w:pPr>
            <w:r w:rsidRPr="00E419FC">
              <w:rPr>
                <w:rFonts w:cs="ＭＳ Ｐゴシック" w:hint="eastAsia"/>
                <w:sz w:val="22"/>
                <w:szCs w:val="22"/>
              </w:rPr>
              <w:t>人</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E419FC" w:rsidRPr="00E419FC" w:rsidRDefault="00E419FC" w:rsidP="00E419FC">
            <w:pPr>
              <w:widowControl/>
              <w:suppressAutoHyphens w:val="0"/>
              <w:kinsoku/>
              <w:wordWrap/>
              <w:overflowPunct/>
              <w:autoSpaceDE/>
              <w:autoSpaceDN/>
              <w:adjustRightInd/>
              <w:jc w:val="right"/>
              <w:textAlignment w:val="auto"/>
              <w:rPr>
                <w:rFonts w:cs="ＭＳ Ｐゴシック" w:hint="eastAsia"/>
                <w:sz w:val="22"/>
                <w:szCs w:val="22"/>
              </w:rPr>
            </w:pPr>
            <w:r w:rsidRPr="00E419FC">
              <w:rPr>
                <w:rFonts w:cs="ＭＳ Ｐゴシック" w:hint="eastAsia"/>
                <w:sz w:val="22"/>
                <w:szCs w:val="22"/>
              </w:rPr>
              <w:t>％</w:t>
            </w:r>
          </w:p>
        </w:tc>
      </w:tr>
    </w:tbl>
    <w:p w:rsidR="00E419FC" w:rsidRDefault="00E419FC" w:rsidP="00E419FC">
      <w:pPr>
        <w:widowControl/>
        <w:numPr>
          <w:ilvl w:val="0"/>
          <w:numId w:val="31"/>
        </w:numPr>
        <w:kinsoku/>
        <w:wordWrap/>
        <w:overflowPunct/>
        <w:adjustRightInd/>
        <w:textAlignment w:val="auto"/>
        <w:rPr>
          <w:rFonts w:hAnsi="Times New Roman"/>
          <w:bCs/>
          <w:color w:val="auto"/>
          <w:sz w:val="22"/>
          <w:szCs w:val="22"/>
        </w:rPr>
      </w:pPr>
      <w:r w:rsidRPr="00E419FC">
        <w:rPr>
          <w:rFonts w:hAnsi="Times New Roman" w:hint="eastAsia"/>
          <w:bCs/>
          <w:color w:val="auto"/>
          <w:sz w:val="22"/>
          <w:szCs w:val="22"/>
        </w:rPr>
        <w:t>多様な人材：障がい者、生活困窮者、刑務所出所者等</w:t>
      </w:r>
    </w:p>
    <w:p w:rsidR="00E419FC" w:rsidRPr="00E419FC" w:rsidRDefault="00E419FC" w:rsidP="00E419FC">
      <w:pPr>
        <w:widowControl/>
        <w:numPr>
          <w:ilvl w:val="0"/>
          <w:numId w:val="31"/>
        </w:numPr>
        <w:kinsoku/>
        <w:wordWrap/>
        <w:overflowPunct/>
        <w:adjustRightInd/>
        <w:textAlignment w:val="auto"/>
        <w:rPr>
          <w:rFonts w:hAnsi="Times New Roman"/>
          <w:bCs/>
          <w:color w:val="auto"/>
          <w:sz w:val="22"/>
          <w:szCs w:val="22"/>
        </w:rPr>
      </w:pPr>
      <w:r w:rsidRPr="00E419FC">
        <w:rPr>
          <w:rFonts w:hAnsi="Times New Roman" w:hint="eastAsia"/>
          <w:bCs/>
          <w:color w:val="auto"/>
          <w:sz w:val="22"/>
          <w:szCs w:val="22"/>
        </w:rPr>
        <w:t>やむを得ない事情により離農：法人等雇用就農者の死亡、天災等やむを得ないと</w:t>
      </w:r>
      <w:r>
        <w:rPr>
          <w:rFonts w:hAnsi="Times New Roman" w:hint="eastAsia"/>
          <w:bCs/>
          <w:color w:val="auto"/>
          <w:sz w:val="22"/>
          <w:szCs w:val="22"/>
        </w:rPr>
        <w:t>全国</w:t>
      </w:r>
      <w:r w:rsidRPr="00E419FC">
        <w:rPr>
          <w:rFonts w:hAnsi="Times New Roman" w:hint="eastAsia"/>
          <w:bCs/>
          <w:color w:val="auto"/>
          <w:sz w:val="22"/>
          <w:szCs w:val="22"/>
        </w:rPr>
        <w:t>農業会議所が認めた場合の離農</w:t>
      </w:r>
    </w:p>
    <w:p w:rsidR="00E419FC" w:rsidRDefault="00E419FC" w:rsidP="00EF6340">
      <w:pPr>
        <w:widowControl/>
        <w:kinsoku/>
        <w:wordWrap/>
        <w:overflowPunct/>
        <w:adjustRightInd/>
        <w:textAlignment w:val="auto"/>
        <w:rPr>
          <w:rFonts w:hAnsi="Times New Roman" w:hint="eastAsia"/>
          <w:b/>
          <w:color w:val="auto"/>
        </w:rPr>
      </w:pPr>
    </w:p>
    <w:p w:rsidR="00EF6340" w:rsidRPr="00EF6340" w:rsidRDefault="00EF6340" w:rsidP="00EF6340">
      <w:pPr>
        <w:widowControl/>
        <w:kinsoku/>
        <w:wordWrap/>
        <w:overflowPunct/>
        <w:adjustRightInd/>
        <w:textAlignment w:val="auto"/>
        <w:rPr>
          <w:b/>
          <w:bCs/>
        </w:rPr>
      </w:pPr>
      <w:r>
        <w:rPr>
          <w:color w:val="auto"/>
        </w:rPr>
        <w:br w:type="page"/>
      </w:r>
      <w:r>
        <w:rPr>
          <w:rFonts w:hint="eastAsia"/>
          <w:b/>
          <w:bCs/>
        </w:rPr>
        <w:lastRenderedPageBreak/>
        <w:t xml:space="preserve">３　</w:t>
      </w:r>
      <w:r w:rsidRPr="00EF6340">
        <w:rPr>
          <w:rFonts w:hint="eastAsia"/>
          <w:b/>
          <w:bCs/>
        </w:rPr>
        <w:t>働き方改革実行計画</w:t>
      </w:r>
    </w:p>
    <w:p w:rsidR="00EF6340" w:rsidRPr="00C12B19" w:rsidRDefault="00EF6340" w:rsidP="00EF6340">
      <w:pPr>
        <w:kinsoku/>
        <w:wordWrap/>
        <w:overflowPunct/>
        <w:rPr>
          <w:vanish/>
        </w:rPr>
      </w:pPr>
    </w:p>
    <w:p w:rsidR="00EF6340" w:rsidRPr="00EF6340" w:rsidRDefault="00EF6340" w:rsidP="00EF6340">
      <w:pPr>
        <w:kinsoku/>
        <w:wordWrap/>
        <w:overflowPunct/>
        <w:rPr>
          <w:rFonts w:hint="eastAsia"/>
          <w:sz w:val="21"/>
          <w:szCs w:val="21"/>
        </w:rPr>
      </w:pPr>
      <w:r w:rsidRPr="00C12B19">
        <w:rPr>
          <w:rFonts w:hint="eastAsia"/>
          <w:sz w:val="21"/>
          <w:szCs w:val="21"/>
        </w:rPr>
        <w:t>「働き方改革」等の取組状況</w:t>
      </w:r>
      <w:r>
        <w:rPr>
          <w:rFonts w:hint="eastAsia"/>
          <w:sz w:val="21"/>
          <w:szCs w:val="21"/>
        </w:rPr>
        <w:t>及び計画</w:t>
      </w:r>
    </w:p>
    <w:tbl>
      <w:tblPr>
        <w:tblpPr w:leftFromText="142" w:rightFromText="142" w:vertAnchor="text" w:horzAnchor="margin" w:tblpXSpec="center" w:tblpY="399"/>
        <w:tblW w:w="10402" w:type="dxa"/>
        <w:tblCellMar>
          <w:left w:w="99" w:type="dxa"/>
          <w:right w:w="99" w:type="dxa"/>
        </w:tblCellMar>
        <w:tblLook w:val="04A0" w:firstRow="1" w:lastRow="0" w:firstColumn="1" w:lastColumn="0" w:noHBand="0" w:noVBand="1"/>
      </w:tblPr>
      <w:tblGrid>
        <w:gridCol w:w="3927"/>
        <w:gridCol w:w="6475"/>
        <w:tblGridChange w:id="1">
          <w:tblGrid>
            <w:gridCol w:w="3927"/>
            <w:gridCol w:w="6475"/>
          </w:tblGrid>
        </w:tblGridChange>
      </w:tblGrid>
      <w:tr w:rsidR="00EF6340" w:rsidRPr="00C12B19" w:rsidTr="004B5635">
        <w:trPr>
          <w:trHeight w:val="583"/>
        </w:trPr>
        <w:tc>
          <w:tcPr>
            <w:tcW w:w="3927" w:type="dxa"/>
            <w:tcBorders>
              <w:top w:val="single" w:sz="4" w:space="0" w:color="auto"/>
              <w:left w:val="single" w:sz="4" w:space="0" w:color="auto"/>
              <w:bottom w:val="single" w:sz="4" w:space="0" w:color="auto"/>
              <w:right w:val="nil"/>
            </w:tcBorders>
          </w:tcPr>
          <w:p w:rsidR="00EF6340" w:rsidRDefault="00EF6340" w:rsidP="004B5635">
            <w:pPr>
              <w:widowControl/>
              <w:kinsoku/>
              <w:wordWrap/>
              <w:overflowPunct/>
              <w:jc w:val="center"/>
              <w:rPr>
                <w:color w:val="auto"/>
                <w:sz w:val="21"/>
                <w:szCs w:val="21"/>
              </w:rPr>
            </w:pPr>
            <w:r w:rsidRPr="00AF58B1">
              <w:rPr>
                <w:rFonts w:hint="eastAsia"/>
                <w:color w:val="auto"/>
                <w:sz w:val="21"/>
                <w:szCs w:val="21"/>
              </w:rPr>
              <w:t>取組状況</w:t>
            </w:r>
          </w:p>
          <w:p w:rsidR="00EF6340" w:rsidRPr="00CC663E" w:rsidRDefault="00EF6340" w:rsidP="004B5635">
            <w:pPr>
              <w:widowControl/>
              <w:kinsoku/>
              <w:wordWrap/>
              <w:overflowPunct/>
              <w:jc w:val="center"/>
              <w:rPr>
                <w:rFonts w:hint="eastAsia"/>
                <w:color w:val="auto"/>
                <w:sz w:val="21"/>
                <w:szCs w:val="21"/>
              </w:rPr>
            </w:pPr>
            <w:r w:rsidRPr="00AF58B1">
              <w:rPr>
                <w:rFonts w:hint="eastAsia"/>
                <w:color w:val="auto"/>
                <w:sz w:val="21"/>
                <w:szCs w:val="21"/>
              </w:rPr>
              <w:t>（各項目１つに</w:t>
            </w:r>
            <w:r w:rsidRPr="00AF58B1">
              <w:rPr>
                <w:color w:val="auto"/>
                <w:sz w:val="21"/>
                <w:szCs w:val="21"/>
              </w:rPr>
              <w:t>☑）</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rsidR="00EF6340" w:rsidRPr="00C12B19" w:rsidRDefault="00EF6340" w:rsidP="004B5635">
            <w:pPr>
              <w:widowControl/>
              <w:kinsoku/>
              <w:wordWrap/>
              <w:overflowPunct/>
              <w:spacing w:line="480" w:lineRule="auto"/>
              <w:jc w:val="center"/>
              <w:rPr>
                <w:rFonts w:cs="ＭＳ Ｐゴシック" w:hint="eastAsia"/>
                <w:color w:val="auto"/>
                <w:sz w:val="21"/>
                <w:szCs w:val="21"/>
              </w:rPr>
            </w:pPr>
            <w:r>
              <w:rPr>
                <w:rFonts w:cs="ＭＳ Ｐゴシック" w:hint="eastAsia"/>
                <w:color w:val="auto"/>
                <w:sz w:val="21"/>
                <w:szCs w:val="21"/>
              </w:rPr>
              <w:t>実施項目</w:t>
            </w:r>
          </w:p>
        </w:tc>
      </w:tr>
      <w:tr w:rsidR="00EF6340" w:rsidRPr="00C12B19" w:rsidTr="004B5635">
        <w:trPr>
          <w:trHeight w:val="583"/>
        </w:trPr>
        <w:tc>
          <w:tcPr>
            <w:tcW w:w="3927" w:type="dxa"/>
            <w:tcBorders>
              <w:top w:val="single" w:sz="4" w:space="0" w:color="auto"/>
              <w:left w:val="single" w:sz="4" w:space="0" w:color="auto"/>
              <w:bottom w:val="single" w:sz="4" w:space="0" w:color="auto"/>
              <w:right w:val="nil"/>
            </w:tcBorders>
          </w:tcPr>
          <w:p w:rsidR="00EF6340" w:rsidRPr="00AF58B1" w:rsidRDefault="00EF6340" w:rsidP="004B5635">
            <w:pPr>
              <w:widowControl/>
              <w:numPr>
                <w:ilvl w:val="0"/>
                <w:numId w:val="19"/>
              </w:numPr>
              <w:kinsoku/>
              <w:wordWrap/>
              <w:overflowPunct/>
              <w:rPr>
                <w:color w:val="auto"/>
                <w:sz w:val="20"/>
                <w:szCs w:val="20"/>
              </w:rPr>
            </w:pPr>
            <w:r w:rsidRPr="00AF58B1">
              <w:rPr>
                <w:rFonts w:hint="eastAsia"/>
                <w:color w:val="auto"/>
                <w:sz w:val="20"/>
                <w:szCs w:val="20"/>
              </w:rPr>
              <w:t>取り組む予定はない</w:t>
            </w:r>
          </w:p>
          <w:p w:rsidR="00EF6340" w:rsidRPr="00AF58B1" w:rsidRDefault="00EF6340" w:rsidP="004B5635">
            <w:pPr>
              <w:widowControl/>
              <w:numPr>
                <w:ilvl w:val="0"/>
                <w:numId w:val="19"/>
              </w:numPr>
              <w:kinsoku/>
              <w:wordWrap/>
              <w:overflowPunct/>
              <w:rPr>
                <w:color w:val="auto"/>
                <w:sz w:val="20"/>
                <w:szCs w:val="20"/>
              </w:rPr>
            </w:pPr>
            <w:r w:rsidRPr="00AF58B1">
              <w:rPr>
                <w:rFonts w:hint="eastAsia"/>
                <w:color w:val="auto"/>
                <w:sz w:val="20"/>
                <w:szCs w:val="20"/>
              </w:rPr>
              <w:t>既に取り組んでいて、引続き実施</w:t>
            </w:r>
          </w:p>
          <w:p w:rsidR="00EF6340" w:rsidRPr="00CC663E" w:rsidRDefault="00EF6340" w:rsidP="004B5635">
            <w:pPr>
              <w:widowControl/>
              <w:numPr>
                <w:ilvl w:val="0"/>
                <w:numId w:val="19"/>
              </w:numPr>
              <w:kinsoku/>
              <w:wordWrap/>
              <w:overflowPunct/>
              <w:rPr>
                <w:rFonts w:hint="eastAsia"/>
                <w:color w:val="auto"/>
                <w:sz w:val="20"/>
                <w:szCs w:val="20"/>
              </w:rPr>
            </w:pPr>
            <w:r w:rsidRPr="00AF58B1">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高齢者や育児中の女性等の多様な人材が働ける環境の整備</w:t>
            </w:r>
          </w:p>
          <w:p w:rsidR="00EF6340" w:rsidRPr="00AF58B1" w:rsidRDefault="00EF6340" w:rsidP="004B5635">
            <w:pPr>
              <w:pStyle w:val="Default"/>
              <w:jc w:val="center"/>
              <w:rPr>
                <w:rFonts w:ascii="ＭＳ 明朝" w:eastAsia="ＭＳ 明朝" w:hAnsi="ＭＳ 明朝" w:hint="eastAsia"/>
                <w:b/>
                <w:color w:val="auto"/>
                <w:sz w:val="22"/>
                <w:szCs w:val="22"/>
              </w:rPr>
            </w:pPr>
            <w:r w:rsidRPr="00AF58B1">
              <w:rPr>
                <w:rFonts w:ascii="ＭＳ 明朝" w:eastAsia="ＭＳ 明朝" w:hAnsi="ＭＳ 明朝" w:hint="eastAsia"/>
                <w:color w:val="auto"/>
                <w:sz w:val="20"/>
                <w:szCs w:val="22"/>
              </w:rPr>
              <w:t>（短時間労働の導入、労働負荷の軽減の工夫　等）</w:t>
            </w:r>
          </w:p>
        </w:tc>
      </w:tr>
      <w:tr w:rsidR="00EF6340" w:rsidRPr="00C12B19" w:rsidTr="004B5635">
        <w:trPr>
          <w:trHeight w:val="583"/>
        </w:trPr>
        <w:tc>
          <w:tcPr>
            <w:tcW w:w="3927" w:type="dxa"/>
            <w:tcBorders>
              <w:top w:val="single" w:sz="4" w:space="0" w:color="auto"/>
              <w:left w:val="single" w:sz="4" w:space="0" w:color="auto"/>
              <w:bottom w:val="single" w:sz="4" w:space="0" w:color="auto"/>
              <w:right w:val="nil"/>
            </w:tcBorders>
          </w:tcPr>
          <w:p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rsidR="00EF6340" w:rsidRPr="00CC663E" w:rsidRDefault="00EF6340" w:rsidP="004B5635">
            <w:pPr>
              <w:pStyle w:val="Default"/>
              <w:numPr>
                <w:ilvl w:val="0"/>
                <w:numId w:val="19"/>
              </w:numPr>
              <w:rPr>
                <w:rFonts w:ascii="ＭＳ 明朝" w:eastAsia="ＭＳ 明朝" w:hAnsi="ＭＳ 明朝" w:hint="eastAsia"/>
                <w:color w:val="auto"/>
                <w:sz w:val="20"/>
                <w:szCs w:val="20"/>
              </w:rPr>
            </w:pPr>
            <w:r w:rsidRPr="00CC663E">
              <w:rPr>
                <w:rFonts w:ascii="ＭＳ 明朝" w:eastAsia="ＭＳ 明朝" w:hAnsi="ＭＳ 明朝" w:hint="eastAsia"/>
                <w:color w:val="auto"/>
                <w:sz w:val="20"/>
                <w:szCs w:val="20"/>
              </w:rPr>
              <w:t>既に取り組んでいて、引続き実施</w:t>
            </w:r>
          </w:p>
          <w:p w:rsidR="00EF6340" w:rsidRPr="00CC663E" w:rsidRDefault="00EF6340" w:rsidP="004B5635">
            <w:pPr>
              <w:widowControl/>
              <w:numPr>
                <w:ilvl w:val="0"/>
                <w:numId w:val="19"/>
              </w:numPr>
              <w:kinsoku/>
              <w:wordWrap/>
              <w:overflowPunct/>
              <w:rPr>
                <w:rFonts w:hint="eastAsia"/>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明確な雇用契約や評価制度等による労務管理の実施</w:t>
            </w:r>
          </w:p>
          <w:p w:rsidR="00EF6340" w:rsidRPr="00C12B19" w:rsidRDefault="00EF6340" w:rsidP="004B5635">
            <w:pPr>
              <w:widowControl/>
              <w:kinsoku/>
              <w:wordWrap/>
              <w:overflowPunct/>
              <w:spacing w:line="480" w:lineRule="auto"/>
              <w:jc w:val="center"/>
              <w:rPr>
                <w:rFonts w:cs="ＭＳ Ｐゴシック" w:hint="eastAsia"/>
                <w:color w:val="auto"/>
                <w:sz w:val="21"/>
                <w:szCs w:val="21"/>
              </w:rPr>
            </w:pPr>
            <w:r w:rsidRPr="00C12B19">
              <w:rPr>
                <w:rFonts w:hint="eastAsia"/>
                <w:color w:val="auto"/>
                <w:sz w:val="20"/>
                <w:szCs w:val="22"/>
              </w:rPr>
              <w:t>（雇用契約書の作成、人事評価の明確な基準　等）</w:t>
            </w:r>
          </w:p>
        </w:tc>
      </w:tr>
      <w:tr w:rsidR="00EF6340" w:rsidRPr="00C12B19" w:rsidTr="004B5635">
        <w:trPr>
          <w:trHeight w:val="583"/>
        </w:trPr>
        <w:tc>
          <w:tcPr>
            <w:tcW w:w="3927" w:type="dxa"/>
            <w:tcBorders>
              <w:top w:val="single" w:sz="4" w:space="0" w:color="auto"/>
              <w:left w:val="single" w:sz="4" w:space="0" w:color="auto"/>
              <w:bottom w:val="single" w:sz="4" w:space="0" w:color="auto"/>
              <w:right w:val="nil"/>
            </w:tcBorders>
          </w:tcPr>
          <w:p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rsidR="00EF6340" w:rsidRPr="00CC663E" w:rsidRDefault="00EF6340" w:rsidP="004B5635">
            <w:pPr>
              <w:pStyle w:val="Default"/>
              <w:numPr>
                <w:ilvl w:val="0"/>
                <w:numId w:val="19"/>
              </w:numPr>
              <w:rPr>
                <w:rFonts w:ascii="ＭＳ 明朝" w:eastAsia="ＭＳ 明朝" w:hAnsi="ＭＳ 明朝" w:hint="eastAsia"/>
                <w:color w:val="auto"/>
                <w:sz w:val="20"/>
                <w:szCs w:val="20"/>
              </w:rPr>
            </w:pPr>
            <w:r w:rsidRPr="00CC663E">
              <w:rPr>
                <w:rFonts w:ascii="ＭＳ 明朝" w:eastAsia="ＭＳ 明朝" w:hAnsi="ＭＳ 明朝" w:hint="eastAsia"/>
                <w:color w:val="auto"/>
                <w:sz w:val="20"/>
                <w:szCs w:val="20"/>
              </w:rPr>
              <w:t>既に取り組んでいて、引続き実施</w:t>
            </w:r>
          </w:p>
          <w:p w:rsidR="00EF6340" w:rsidRPr="00CC663E" w:rsidRDefault="00EF6340" w:rsidP="004B5635">
            <w:pPr>
              <w:widowControl/>
              <w:numPr>
                <w:ilvl w:val="0"/>
                <w:numId w:val="19"/>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データ化、マニュアル化、整理整頓等による作業の効率化</w:t>
            </w:r>
          </w:p>
          <w:p w:rsidR="00EF6340" w:rsidRPr="00C12B19" w:rsidRDefault="00EF6340" w:rsidP="004B563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（データの記録、物や書類の整理　等）</w:t>
            </w:r>
          </w:p>
        </w:tc>
      </w:tr>
      <w:tr w:rsidR="00EF6340" w:rsidRPr="00C12B19" w:rsidTr="004B5635">
        <w:trPr>
          <w:trHeight w:val="583"/>
        </w:trPr>
        <w:tc>
          <w:tcPr>
            <w:tcW w:w="3927" w:type="dxa"/>
            <w:tcBorders>
              <w:top w:val="single" w:sz="4" w:space="0" w:color="auto"/>
              <w:left w:val="single" w:sz="4" w:space="0" w:color="auto"/>
              <w:bottom w:val="single" w:sz="4" w:space="0" w:color="auto"/>
              <w:right w:val="nil"/>
            </w:tcBorders>
          </w:tcPr>
          <w:p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rsidR="00EF6340" w:rsidRPr="00CC663E" w:rsidRDefault="00EF6340" w:rsidP="004B5635">
            <w:pPr>
              <w:pStyle w:val="Default"/>
              <w:numPr>
                <w:ilvl w:val="0"/>
                <w:numId w:val="19"/>
              </w:numPr>
              <w:rPr>
                <w:rFonts w:ascii="ＭＳ 明朝" w:eastAsia="ＭＳ 明朝" w:hAnsi="ＭＳ 明朝" w:hint="eastAsia"/>
                <w:color w:val="auto"/>
                <w:sz w:val="20"/>
                <w:szCs w:val="20"/>
              </w:rPr>
            </w:pPr>
            <w:r w:rsidRPr="00CC663E">
              <w:rPr>
                <w:rFonts w:ascii="ＭＳ 明朝" w:eastAsia="ＭＳ 明朝" w:hAnsi="ＭＳ 明朝" w:hint="eastAsia"/>
                <w:color w:val="auto"/>
                <w:sz w:val="20"/>
                <w:szCs w:val="20"/>
              </w:rPr>
              <w:t>既に取り組んでいて、引続き実施</w:t>
            </w:r>
          </w:p>
          <w:p w:rsidR="00EF6340" w:rsidRPr="00CC663E" w:rsidRDefault="00EF6340" w:rsidP="004B5635">
            <w:pPr>
              <w:widowControl/>
              <w:numPr>
                <w:ilvl w:val="0"/>
                <w:numId w:val="19"/>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農業の特性に合った就労条件の整備や作業の平準化</w:t>
            </w:r>
          </w:p>
          <w:p w:rsidR="00EF6340" w:rsidRPr="00C12B19" w:rsidRDefault="00EF6340" w:rsidP="004B5635">
            <w:pPr>
              <w:widowControl/>
              <w:kinsoku/>
              <w:wordWrap/>
              <w:overflowPunct/>
              <w:jc w:val="center"/>
              <w:rPr>
                <w:rFonts w:cs="ＭＳ Ｐゴシック"/>
                <w:color w:val="auto"/>
                <w:sz w:val="21"/>
                <w:szCs w:val="21"/>
              </w:rPr>
            </w:pPr>
            <w:r w:rsidRPr="00C12B19">
              <w:rPr>
                <w:rFonts w:hint="eastAsia"/>
                <w:color w:val="auto"/>
                <w:sz w:val="20"/>
                <w:szCs w:val="22"/>
              </w:rPr>
              <w:t>（農業の繁閑を活かした就労体系　等）</w:t>
            </w:r>
          </w:p>
        </w:tc>
      </w:tr>
      <w:tr w:rsidR="00EF6340" w:rsidRPr="00C12B19" w:rsidTr="004B5635">
        <w:trPr>
          <w:trHeight w:val="1637"/>
        </w:trPr>
        <w:tc>
          <w:tcPr>
            <w:tcW w:w="3927" w:type="dxa"/>
            <w:tcBorders>
              <w:top w:val="single" w:sz="4" w:space="0" w:color="auto"/>
              <w:left w:val="single" w:sz="4" w:space="0" w:color="auto"/>
              <w:bottom w:val="single" w:sz="4" w:space="0" w:color="auto"/>
              <w:right w:val="nil"/>
            </w:tcBorders>
          </w:tcPr>
          <w:p w:rsidR="00EF6340" w:rsidRPr="00CC663E" w:rsidRDefault="00EF6340" w:rsidP="004B5635">
            <w:pPr>
              <w:widowControl/>
              <w:numPr>
                <w:ilvl w:val="0"/>
                <w:numId w:val="19"/>
              </w:numPr>
              <w:kinsoku/>
              <w:wordWrap/>
              <w:overflowPunct/>
              <w:spacing w:line="360" w:lineRule="auto"/>
              <w:rPr>
                <w:color w:val="auto"/>
                <w:sz w:val="20"/>
                <w:szCs w:val="20"/>
              </w:rPr>
            </w:pPr>
            <w:r w:rsidRPr="00CC663E">
              <w:rPr>
                <w:rFonts w:hint="eastAsia"/>
                <w:color w:val="auto"/>
                <w:sz w:val="20"/>
                <w:szCs w:val="20"/>
              </w:rPr>
              <w:t>取り組む予定はない</w:t>
            </w:r>
          </w:p>
          <w:p w:rsidR="00EF6340" w:rsidRPr="00CC663E" w:rsidRDefault="00EF6340" w:rsidP="004B5635">
            <w:pPr>
              <w:pStyle w:val="Default"/>
              <w:numPr>
                <w:ilvl w:val="0"/>
                <w:numId w:val="19"/>
              </w:numPr>
              <w:spacing w:line="360" w:lineRule="auto"/>
              <w:rPr>
                <w:rFonts w:ascii="ＭＳ 明朝" w:eastAsia="ＭＳ 明朝" w:hAnsi="ＭＳ 明朝" w:hint="eastAsia"/>
                <w:color w:val="auto"/>
                <w:sz w:val="20"/>
                <w:szCs w:val="20"/>
              </w:rPr>
            </w:pPr>
            <w:r w:rsidRPr="00CC663E">
              <w:rPr>
                <w:rFonts w:ascii="ＭＳ 明朝" w:eastAsia="ＭＳ 明朝" w:hAnsi="ＭＳ 明朝" w:hint="eastAsia"/>
                <w:color w:val="auto"/>
                <w:sz w:val="20"/>
                <w:szCs w:val="20"/>
              </w:rPr>
              <w:t>既に取り組んでいて、引続き実施</w:t>
            </w:r>
          </w:p>
          <w:p w:rsidR="00EF6340" w:rsidRPr="00CC663E" w:rsidRDefault="00EF6340" w:rsidP="004B5635">
            <w:pPr>
              <w:widowControl/>
              <w:numPr>
                <w:ilvl w:val="0"/>
                <w:numId w:val="19"/>
              </w:numPr>
              <w:kinsoku/>
              <w:wordWrap/>
              <w:overflowPunct/>
              <w:spacing w:line="360" w:lineRule="auto"/>
              <w:rPr>
                <w:rFonts w:hint="eastAsia"/>
                <w:color w:val="auto"/>
                <w:sz w:val="20"/>
                <w:szCs w:val="20"/>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340" w:rsidRDefault="006335C3" w:rsidP="004B5635">
            <w:pPr>
              <w:pStyle w:val="Default"/>
              <w:rPr>
                <w:rFonts w:ascii="ＭＳ 明朝" w:eastAsia="ＭＳ 明朝" w:hAnsi="ＭＳ 明朝"/>
                <w:b/>
                <w:color w:val="auto"/>
                <w:sz w:val="22"/>
                <w:szCs w:val="22"/>
              </w:rPr>
            </w:pPr>
            <w:r>
              <w:rPr>
                <w:rFonts w:ascii="ＭＳ 明朝" w:eastAsia="ＭＳ 明朝" w:hAnsi="ＭＳ 明朝" w:hint="eastAsia"/>
                <w:b/>
                <w:noProof/>
                <w:color w:val="auto"/>
                <w:sz w:val="22"/>
                <w:szCs w:val="22"/>
              </w:rPr>
              <mc:AlternateContent>
                <mc:Choice Requires="wps">
                  <w:drawing>
                    <wp:anchor distT="45720" distB="45720" distL="114300" distR="114300" simplePos="0" relativeHeight="251659776" behindDoc="0" locked="0" layoutInCell="1" allowOverlap="1">
                      <wp:simplePos x="0" y="0"/>
                      <wp:positionH relativeFrom="column">
                        <wp:posOffset>840105</wp:posOffset>
                      </wp:positionH>
                      <wp:positionV relativeFrom="paragraph">
                        <wp:posOffset>56515</wp:posOffset>
                      </wp:positionV>
                      <wp:extent cx="3112770" cy="897255"/>
                      <wp:effectExtent l="6985" t="13335" r="13970" b="13335"/>
                      <wp:wrapNone/>
                      <wp:docPr id="9"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8972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BE4B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4" o:spid="_x0000_s1026" type="#_x0000_t185" style="position:absolute;left:0;text-align:left;margin-left:66.15pt;margin-top:4.45pt;width:245.1pt;height:7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md/wIAAFw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">
                      <v:textbox style="mso-fit-shape-to-text:t"/>
                    </v:shape>
                  </w:pict>
                </mc:Fallback>
              </mc:AlternateContent>
            </w:r>
          </w:p>
          <w:p w:rsidR="00EF6340" w:rsidRDefault="00EF6340" w:rsidP="004B5635">
            <w:pPr>
              <w:pStyle w:val="Default"/>
              <w:rPr>
                <w:rFonts w:ascii="ＭＳ 明朝" w:eastAsia="ＭＳ 明朝" w:hAnsi="ＭＳ 明朝"/>
                <w:b/>
                <w:color w:val="auto"/>
                <w:sz w:val="22"/>
                <w:szCs w:val="22"/>
              </w:rPr>
            </w:pPr>
          </w:p>
          <w:p w:rsidR="00EF6340" w:rsidRPr="00C12B19" w:rsidRDefault="00EF6340" w:rsidP="004B5635">
            <w:pPr>
              <w:pStyle w:val="Default"/>
              <w:rPr>
                <w:rFonts w:ascii="ＭＳ 明朝" w:eastAsia="ＭＳ 明朝" w:hAnsi="ＭＳ 明朝" w:hint="eastAsia"/>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その他</w:t>
            </w:r>
          </w:p>
        </w:tc>
      </w:tr>
      <w:tr w:rsidR="00EF6340" w:rsidRPr="00C12B19" w:rsidTr="004B5635">
        <w:trPr>
          <w:trHeight w:val="583"/>
        </w:trPr>
        <w:tc>
          <w:tcPr>
            <w:tcW w:w="10402" w:type="dxa"/>
            <w:gridSpan w:val="2"/>
            <w:tcBorders>
              <w:top w:val="single" w:sz="4" w:space="0" w:color="auto"/>
              <w:left w:val="single" w:sz="4" w:space="0" w:color="auto"/>
              <w:bottom w:val="single" w:sz="4" w:space="0" w:color="000000"/>
              <w:right w:val="single" w:sz="4" w:space="0" w:color="auto"/>
            </w:tcBorders>
          </w:tcPr>
          <w:p w:rsidR="00EF6340" w:rsidRDefault="00EF6340" w:rsidP="004B5635">
            <w:pPr>
              <w:widowControl/>
              <w:kinsoku/>
              <w:wordWrap/>
              <w:overflowPunct/>
              <w:rPr>
                <w:rFonts w:cs="ＭＳ Ｐゴシック"/>
                <w:color w:val="auto"/>
                <w:sz w:val="21"/>
                <w:szCs w:val="21"/>
              </w:rPr>
            </w:pPr>
            <w:r>
              <w:rPr>
                <w:rFonts w:cs="ＭＳ Ｐゴシック" w:hint="eastAsia"/>
                <w:color w:val="auto"/>
                <w:sz w:val="21"/>
                <w:szCs w:val="21"/>
              </w:rPr>
              <w:t>（働き方改革の参考定義）</w:t>
            </w:r>
          </w:p>
          <w:p w:rsidR="00EF6340" w:rsidRPr="00C12B19" w:rsidRDefault="00EF6340" w:rsidP="004B5635">
            <w:pPr>
              <w:widowControl/>
              <w:kinsoku/>
              <w:wordWrap/>
              <w:overflowPunct/>
              <w:ind w:firstLineChars="100" w:firstLine="212"/>
              <w:rPr>
                <w:rFonts w:cs="ＭＳ Ｐゴシック" w:hint="eastAsia"/>
                <w:color w:val="auto"/>
                <w:sz w:val="21"/>
                <w:szCs w:val="21"/>
              </w:rPr>
            </w:pPr>
            <w:r>
              <w:rPr>
                <w:rFonts w:cs="ＭＳ Ｐゴシック" w:hint="eastAsia"/>
                <w:color w:val="auto"/>
                <w:sz w:val="21"/>
                <w:szCs w:val="21"/>
              </w:rPr>
              <w:t>若い方や多様な人材が働きやすいように、経営者の意識の向上、作業を省力化する最先端の技術の活用、労務管理の考え方の導入、生産性の高い取り組みへの見直し、かつ「人」に優しい環境作りができるかということを経営者が考え、取り組み、実現していること。</w:t>
            </w:r>
          </w:p>
        </w:tc>
      </w:tr>
    </w:tbl>
    <w:p w:rsidR="00EF6340" w:rsidRDefault="00EF6340" w:rsidP="00EF6340">
      <w:pPr>
        <w:kinsoku/>
        <w:wordWrap/>
        <w:overflowPunct/>
        <w:rPr>
          <w:sz w:val="22"/>
          <w:szCs w:val="22"/>
        </w:rPr>
      </w:pPr>
    </w:p>
    <w:p w:rsidR="00EF6340" w:rsidRDefault="00EF6340" w:rsidP="00EF6340">
      <w:pPr>
        <w:kinsoku/>
        <w:wordWrap/>
        <w:overflowPunct/>
        <w:rPr>
          <w:sz w:val="22"/>
          <w:szCs w:val="22"/>
        </w:rPr>
      </w:pPr>
    </w:p>
    <w:p w:rsidR="00EF6340" w:rsidRDefault="00EF6340" w:rsidP="00EF6340">
      <w:pPr>
        <w:kinsoku/>
        <w:wordWrap/>
        <w:overflowPunct/>
        <w:rPr>
          <w:sz w:val="22"/>
          <w:szCs w:val="22"/>
        </w:rPr>
      </w:pPr>
    </w:p>
    <w:p w:rsidR="00EF6340" w:rsidRDefault="00EF6340" w:rsidP="00EF6340">
      <w:pPr>
        <w:kinsoku/>
        <w:wordWrap/>
        <w:overflowPunct/>
        <w:rPr>
          <w:sz w:val="22"/>
          <w:szCs w:val="22"/>
        </w:rPr>
      </w:pPr>
    </w:p>
    <w:p w:rsidR="00EF6340" w:rsidRDefault="00EF6340" w:rsidP="00EF6340">
      <w:pPr>
        <w:kinsoku/>
        <w:wordWrap/>
        <w:overflowPunct/>
        <w:rPr>
          <w:rFonts w:hint="eastAsia"/>
          <w:sz w:val="22"/>
          <w:szCs w:val="22"/>
        </w:rPr>
      </w:pPr>
    </w:p>
    <w:p w:rsidR="00EF6340" w:rsidRDefault="00EF6340" w:rsidP="00EF6340">
      <w:pPr>
        <w:kinsoku/>
        <w:wordWrap/>
        <w:overflowPunct/>
        <w:rPr>
          <w:rFonts w:hint="eastAsia"/>
          <w:sz w:val="22"/>
          <w:szCs w:val="22"/>
        </w:rPr>
      </w:pPr>
    </w:p>
    <w:p w:rsidR="00EF6340" w:rsidRDefault="00EF6340" w:rsidP="00EF6340">
      <w:pPr>
        <w:kinsoku/>
        <w:wordWrap/>
        <w:overflowPunct/>
        <w:rPr>
          <w:sz w:val="21"/>
          <w:szCs w:val="21"/>
        </w:rPr>
      </w:pPr>
    </w:p>
    <w:p w:rsidR="00EF6340" w:rsidRDefault="00EF6340" w:rsidP="00EF6340">
      <w:pPr>
        <w:kinsoku/>
        <w:wordWrap/>
        <w:overflowPunct/>
        <w:rPr>
          <w:rFonts w:hint="eastAsia"/>
          <w:sz w:val="21"/>
          <w:szCs w:val="21"/>
        </w:rPr>
      </w:pPr>
    </w:p>
    <w:p w:rsidR="00A14DD5" w:rsidRDefault="00EF6340" w:rsidP="00EF6340">
      <w:pPr>
        <w:kinsoku/>
        <w:wordWrap/>
        <w:overflowPunct/>
        <w:topLinePunct/>
        <w:snapToGrid w:val="0"/>
        <w:rPr>
          <w:color w:val="auto"/>
        </w:rPr>
      </w:pPr>
      <w:r>
        <w:rPr>
          <w:rFonts w:hAnsi="Times New Roman"/>
          <w:b/>
          <w:color w:val="auto"/>
        </w:rPr>
        <w:br w:type="page"/>
      </w:r>
      <w:r>
        <w:rPr>
          <w:rFonts w:hAnsi="Times New Roman" w:hint="eastAsia"/>
          <w:b/>
          <w:color w:val="auto"/>
        </w:rPr>
        <w:lastRenderedPageBreak/>
        <w:t>４</w:t>
      </w:r>
      <w:r w:rsidR="00A14DD5" w:rsidRPr="00C12B19">
        <w:rPr>
          <w:rFonts w:hAnsi="Times New Roman" w:hint="eastAsia"/>
          <w:b/>
          <w:color w:val="auto"/>
        </w:rPr>
        <w:t xml:space="preserve">　</w:t>
      </w:r>
      <w:r w:rsidR="00A14DD5" w:rsidRPr="00A14DD5">
        <w:rPr>
          <w:rFonts w:hAnsi="Times New Roman" w:hint="eastAsia"/>
          <w:b/>
          <w:color w:val="auto"/>
        </w:rPr>
        <w:t>反社会的勢力の排除に関する誓約</w:t>
      </w:r>
    </w:p>
    <w:p w:rsidR="00A14DD5" w:rsidRDefault="00A14DD5" w:rsidP="00715FB5">
      <w:pPr>
        <w:widowControl/>
        <w:kinsoku/>
        <w:wordWrap/>
        <w:overflowPunct/>
        <w:adjustRightInd/>
        <w:textAlignment w:val="auto"/>
        <w:rPr>
          <w:rFonts w:hint="eastAsia"/>
          <w:color w:val="auto"/>
        </w:rPr>
      </w:pPr>
    </w:p>
    <w:p w:rsidR="00612FA3" w:rsidRDefault="004F4ABE" w:rsidP="00715FB5">
      <w:pPr>
        <w:widowControl/>
        <w:kinsoku/>
        <w:wordWrap/>
        <w:overflowPunct/>
        <w:adjustRightInd/>
        <w:textAlignment w:val="auto"/>
        <w:rPr>
          <w:rFonts w:hint="eastAsia"/>
          <w:color w:val="auto"/>
        </w:rPr>
      </w:pPr>
      <w:r>
        <w:rPr>
          <w:rFonts w:hint="eastAsia"/>
          <w:color w:val="auto"/>
        </w:rPr>
        <w:t>以下</w:t>
      </w:r>
      <w:r w:rsidR="00612FA3">
        <w:rPr>
          <w:rFonts w:hint="eastAsia"/>
          <w:color w:val="auto"/>
        </w:rPr>
        <w:t>枠内に記載の内容について、確認して承諾する場合は、チェックを入れてください。</w:t>
      </w:r>
    </w:p>
    <w:p w:rsidR="00612FA3" w:rsidRDefault="00612FA3" w:rsidP="00715FB5">
      <w:pPr>
        <w:widowControl/>
        <w:kinsoku/>
        <w:wordWrap/>
        <w:overflowPunct/>
        <w:adjustRightInd/>
        <w:textAlignment w:val="auto"/>
        <w:rPr>
          <w:rFonts w:hint="eastAsia"/>
          <w:color w:val="auto"/>
        </w:rPr>
      </w:pPr>
    </w:p>
    <w:p w:rsidR="00127106" w:rsidRDefault="00127106" w:rsidP="00127106">
      <w:pPr>
        <w:kinsoku/>
        <w:wordWrap/>
        <w:overflowPunct/>
        <w:spacing w:line="320" w:lineRule="exact"/>
        <w:ind w:left="283" w:hangingChars="117" w:hanging="283"/>
        <w:rPr>
          <w:color w:val="auto"/>
        </w:rPr>
      </w:pPr>
      <w:r>
        <w:rPr>
          <w:rFonts w:hint="eastAsia"/>
          <w:color w:val="auto"/>
        </w:rPr>
        <w:t xml:space="preserve">☐　</w:t>
      </w:r>
      <w:r w:rsidR="004F4ABE">
        <w:rPr>
          <w:rFonts w:hint="eastAsia"/>
          <w:color w:val="auto"/>
        </w:rPr>
        <w:t>以下</w:t>
      </w:r>
      <w:r>
        <w:rPr>
          <w:rFonts w:hint="eastAsia"/>
          <w:color w:val="auto"/>
        </w:rPr>
        <w:t>枠内に記載の</w:t>
      </w:r>
      <w:r w:rsidRPr="00127106">
        <w:rPr>
          <w:rFonts w:hint="eastAsia"/>
          <w:color w:val="auto"/>
        </w:rPr>
        <w:t>反社会的勢力の排除に関する誓約</w:t>
      </w:r>
      <w:r>
        <w:rPr>
          <w:rFonts w:hint="eastAsia"/>
          <w:color w:val="auto"/>
        </w:rPr>
        <w:t>について、承諾します。</w:t>
      </w:r>
    </w:p>
    <w:p w:rsidR="00612FA3" w:rsidRDefault="006335C3" w:rsidP="00715FB5">
      <w:pPr>
        <w:widowControl/>
        <w:kinsoku/>
        <w:wordWrap/>
        <w:overflowPunct/>
        <w:adjustRightInd/>
        <w:textAlignment w:val="auto"/>
        <w:rPr>
          <w:rFonts w:hint="eastAsia"/>
          <w:color w:val="auto"/>
        </w:rPr>
      </w:pPr>
      <w:r>
        <w:rPr>
          <w:rFonts w:hint="eastAsia"/>
          <w:noProof/>
          <w:color w:val="auto"/>
        </w:rPr>
        <mc:AlternateContent>
          <mc:Choice Requires="wps">
            <w:drawing>
              <wp:anchor distT="45720" distB="45720" distL="114300" distR="114300" simplePos="0" relativeHeight="251658752" behindDoc="0" locked="0" layoutInCell="1" allowOverlap="1">
                <wp:simplePos x="0" y="0"/>
                <wp:positionH relativeFrom="column">
                  <wp:align>center</wp:align>
                </wp:positionH>
                <wp:positionV relativeFrom="paragraph">
                  <wp:posOffset>93980</wp:posOffset>
                </wp:positionV>
                <wp:extent cx="6654800" cy="3621405"/>
                <wp:effectExtent l="13970" t="10795" r="8255" b="635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36214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1AAED17D" id="Rectangle 373" o:spid="_x0000_s1026" style="position:absolute;left:0;text-align:left;margin-left:0;margin-top:7.4pt;width:524pt;height:285.1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" filled="f">
                <v:textbox style="mso-fit-shape-to-text:t"/>
              </v:rect>
            </w:pict>
          </mc:Fallback>
        </mc:AlternateContent>
      </w:r>
    </w:p>
    <w:p w:rsidR="00A14DD5" w:rsidRDefault="00127106" w:rsidP="00127106">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rsidR="00127106" w:rsidRDefault="00127106" w:rsidP="00A14DD5">
      <w:pPr>
        <w:kinsoku/>
        <w:wordWrap/>
        <w:overflowPunct/>
        <w:spacing w:line="320" w:lineRule="exact"/>
        <w:rPr>
          <w:rFonts w:hint="eastAsia"/>
          <w:color w:val="auto"/>
        </w:rPr>
      </w:pPr>
    </w:p>
    <w:p w:rsidR="00A14DD5" w:rsidRDefault="00A14DD5" w:rsidP="00A14DD5">
      <w:pPr>
        <w:kinsoku/>
        <w:wordWrap/>
        <w:overflowPunct/>
        <w:spacing w:line="320" w:lineRule="exact"/>
        <w:rPr>
          <w:rFonts w:hint="eastAsia"/>
          <w:color w:val="auto"/>
        </w:rPr>
      </w:pPr>
      <w:r>
        <w:rPr>
          <w:rFonts w:hint="eastAsia"/>
          <w:color w:val="auto"/>
        </w:rPr>
        <w:t>１　私たちは、反社会的勢力（注）の構成員ではありません。</w:t>
      </w:r>
    </w:p>
    <w:p w:rsidR="00A14DD5" w:rsidRDefault="00A14DD5" w:rsidP="00A14DD5">
      <w:pPr>
        <w:kinsoku/>
        <w:wordWrap/>
        <w:overflowPunct/>
        <w:spacing w:line="320" w:lineRule="exact"/>
        <w:ind w:leftChars="100" w:left="242" w:firstLineChars="100" w:firstLine="242"/>
        <w:rPr>
          <w:rFonts w:hint="eastAsia"/>
          <w:color w:val="auto"/>
        </w:rPr>
      </w:pPr>
      <w:r>
        <w:rPr>
          <w:rFonts w:hint="eastAsia"/>
          <w:color w:val="auto"/>
        </w:rPr>
        <w:t>また、これら反社会的勢力と、社会的に非難されるような関係を現在有しておらず、かつ将来にわたって有しません。</w:t>
      </w:r>
    </w:p>
    <w:p w:rsidR="00A14DD5" w:rsidRDefault="00A14DD5" w:rsidP="00A14DD5">
      <w:pPr>
        <w:kinsoku/>
        <w:wordWrap/>
        <w:overflowPunct/>
        <w:spacing w:line="320" w:lineRule="exact"/>
        <w:ind w:left="484" w:hangingChars="200" w:hanging="484"/>
        <w:rPr>
          <w:rFonts w:hint="eastAsia"/>
          <w:color w:val="auto"/>
        </w:rPr>
      </w:pPr>
    </w:p>
    <w:p w:rsidR="00A14DD5" w:rsidRDefault="00A14DD5" w:rsidP="00A14DD5">
      <w:pPr>
        <w:kinsoku/>
        <w:wordWrap/>
        <w:overflowPunct/>
        <w:spacing w:line="320" w:lineRule="exact"/>
        <w:ind w:left="242" w:hangingChars="100" w:hanging="242"/>
        <w:rPr>
          <w:rFonts w:hint="eastAsia"/>
          <w:color w:val="auto"/>
        </w:rPr>
      </w:pPr>
      <w:r>
        <w:rPr>
          <w:rFonts w:hint="eastAsia"/>
          <w:color w:val="auto"/>
        </w:rPr>
        <w:t xml:space="preserve">　　（注）反社会的勢力</w:t>
      </w:r>
    </w:p>
    <w:p w:rsidR="00A14DD5" w:rsidRDefault="00A14DD5" w:rsidP="00A14DD5">
      <w:pPr>
        <w:kinsoku/>
        <w:wordWrap/>
        <w:overflowPunct/>
        <w:spacing w:line="320" w:lineRule="exact"/>
        <w:ind w:leftChars="400" w:left="968" w:firstLineChars="150" w:firstLine="363"/>
        <w:rPr>
          <w:rFonts w:hint="eastAsia"/>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rsidR="00A14DD5" w:rsidRDefault="00A14DD5" w:rsidP="00A14DD5">
      <w:pPr>
        <w:kinsoku/>
        <w:wordWrap/>
        <w:overflowPunct/>
        <w:spacing w:line="320" w:lineRule="exact"/>
        <w:rPr>
          <w:rFonts w:hint="eastAsia"/>
          <w:color w:val="auto"/>
        </w:rPr>
      </w:pPr>
    </w:p>
    <w:p w:rsidR="00A14DD5" w:rsidRDefault="00A14DD5" w:rsidP="004E3DB1">
      <w:pPr>
        <w:kinsoku/>
        <w:wordWrap/>
        <w:overflowPunct/>
        <w:spacing w:line="320" w:lineRule="exact"/>
        <w:ind w:leftChars="3" w:left="283" w:hangingChars="114" w:hanging="276"/>
        <w:rPr>
          <w:rFonts w:hint="eastAsia"/>
          <w:color w:val="auto"/>
        </w:rPr>
      </w:pPr>
      <w:r>
        <w:rPr>
          <w:rFonts w:hint="eastAsia"/>
          <w:color w:val="auto"/>
        </w:rPr>
        <w:t>２　私たちは、資金等を供給し、又は便宜を供与するなど反社会的勢力の維持運営に協力し、又は関与するような行為を行いません。</w:t>
      </w:r>
    </w:p>
    <w:p w:rsidR="00A14DD5" w:rsidRDefault="00A14DD5" w:rsidP="00A14DD5">
      <w:pPr>
        <w:kinsoku/>
        <w:wordWrap/>
        <w:overflowPunct/>
        <w:spacing w:line="320" w:lineRule="exact"/>
        <w:rPr>
          <w:rFonts w:hint="eastAsia"/>
          <w:color w:val="auto"/>
        </w:rPr>
      </w:pPr>
    </w:p>
    <w:p w:rsidR="00A14DD5" w:rsidRDefault="00A14DD5" w:rsidP="004E3DB1">
      <w:pPr>
        <w:widowControl/>
        <w:kinsoku/>
        <w:wordWrap/>
        <w:overflowPunct/>
        <w:adjustRightInd/>
        <w:ind w:left="283" w:hangingChars="117" w:hanging="283"/>
        <w:textAlignment w:val="auto"/>
        <w:rPr>
          <w:color w:val="auto"/>
        </w:rPr>
      </w:pPr>
      <w:r>
        <w:rPr>
          <w:rFonts w:hint="eastAsia"/>
          <w:color w:val="auto"/>
        </w:rPr>
        <w:t>３　上記事項に反する場合、</w:t>
      </w:r>
      <w:r w:rsidR="00ED7333">
        <w:rPr>
          <w:rFonts w:hint="eastAsia"/>
          <w:color w:val="auto"/>
        </w:rPr>
        <w:t>事業</w:t>
      </w:r>
      <w:r>
        <w:rPr>
          <w:rFonts w:hint="eastAsia"/>
          <w:color w:val="auto"/>
        </w:rPr>
        <w:t>承認及び交付の取消し、受給した交付金の返還請求等、貴会が行う一切の措置について異議、苦情の申立を行いません。</w:t>
      </w:r>
    </w:p>
    <w:p w:rsidR="00341FB1" w:rsidRDefault="00341FB1" w:rsidP="00A14DD5">
      <w:pPr>
        <w:widowControl/>
        <w:kinsoku/>
        <w:wordWrap/>
        <w:overflowPunct/>
        <w:adjustRightInd/>
        <w:textAlignment w:val="auto"/>
        <w:rPr>
          <w:color w:val="auto"/>
        </w:rPr>
      </w:pPr>
    </w:p>
    <w:p w:rsidR="00341FB1" w:rsidRDefault="00341FB1" w:rsidP="00A14DD5">
      <w:pPr>
        <w:widowControl/>
        <w:kinsoku/>
        <w:wordWrap/>
        <w:overflowPunct/>
        <w:adjustRightInd/>
        <w:textAlignment w:val="auto"/>
        <w:rPr>
          <w:rFonts w:hint="eastAsia"/>
          <w:color w:val="auto"/>
        </w:rPr>
      </w:pPr>
    </w:p>
    <w:p w:rsidR="00984EDD" w:rsidRPr="00984EDD" w:rsidRDefault="00EF6340" w:rsidP="00984EDD">
      <w:pPr>
        <w:widowControl/>
        <w:kinsoku/>
        <w:wordWrap/>
        <w:overflowPunct/>
        <w:adjustRightInd/>
        <w:textAlignment w:val="auto"/>
        <w:rPr>
          <w:b/>
          <w:bCs/>
        </w:rPr>
      </w:pPr>
      <w:r>
        <w:rPr>
          <w:rFonts w:hint="eastAsia"/>
          <w:b/>
          <w:bCs/>
          <w:color w:val="auto"/>
        </w:rPr>
        <w:t>５</w:t>
      </w:r>
      <w:r w:rsidR="00984EDD" w:rsidRPr="00984EDD">
        <w:rPr>
          <w:rFonts w:hint="eastAsia"/>
          <w:b/>
          <w:bCs/>
          <w:color w:val="auto"/>
        </w:rPr>
        <w:t xml:space="preserve">　個人情報の取扱いに関する同意</w:t>
      </w:r>
    </w:p>
    <w:p w:rsidR="00341FB1" w:rsidRPr="00EF6340" w:rsidRDefault="00341FB1" w:rsidP="00341FB1"/>
    <w:p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経営者、研修指導者及び法人等雇用就農者の全員が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p>
    <w:p w:rsidR="00984EDD" w:rsidRDefault="00984EDD" w:rsidP="00984EDD">
      <w:pPr>
        <w:widowControl/>
        <w:rPr>
          <w:rFonts w:hAnsi="Times New Roman"/>
        </w:rPr>
      </w:pPr>
    </w:p>
    <w:p w:rsidR="00341FB1" w:rsidRDefault="00341FB1" w:rsidP="00341FB1">
      <w:pPr>
        <w:rPr>
          <w:color w:val="auto"/>
        </w:rPr>
      </w:pPr>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A556E" w:rsidTr="00DA556E">
        <w:trPr>
          <w:trHeight w:val="4528"/>
        </w:trPr>
        <w:tc>
          <w:tcPr>
            <w:tcW w:w="10456" w:type="dxa"/>
            <w:shd w:val="clear" w:color="auto" w:fill="auto"/>
          </w:tcPr>
          <w:p w:rsidR="00DA556E" w:rsidRPr="00DA556E" w:rsidRDefault="00DA556E" w:rsidP="00DA556E">
            <w:pPr>
              <w:jc w:val="center"/>
              <w:rPr>
                <w:rFonts w:eastAsia="ＭＳ ゴシック" w:hAnsi="Times New Roman" w:cs="ＭＳ ゴシック"/>
                <w:spacing w:val="2"/>
              </w:rPr>
            </w:pPr>
          </w:p>
          <w:p w:rsidR="00DA556E" w:rsidRPr="000C483C" w:rsidRDefault="00DA556E" w:rsidP="00DA556E">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rsidR="00DA556E" w:rsidRPr="000C483C" w:rsidRDefault="00DA556E" w:rsidP="00DA556E">
            <w:pPr>
              <w:rPr>
                <w:rFonts w:hAnsi="Times New Roman" w:cs="Times New Roman"/>
                <w:spacing w:val="16"/>
                <w:szCs w:val="21"/>
              </w:rPr>
            </w:pPr>
          </w:p>
          <w:p w:rsidR="00DA556E" w:rsidRPr="000C483C" w:rsidRDefault="00DA556E" w:rsidP="00DA556E">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rsidR="00DA556E" w:rsidRPr="000C483C" w:rsidRDefault="00DA556E" w:rsidP="00DA556E">
            <w:pPr>
              <w:widowControl/>
              <w:rPr>
                <w:rFonts w:ascii="Times New Roman" w:hAnsi="Times New Roman" w:hint="eastAsia"/>
                <w:spacing w:val="2"/>
              </w:rPr>
            </w:pPr>
            <w:r w:rsidRPr="000C483C">
              <w:rPr>
                <w:rFonts w:ascii="Times New Roman" w:hAnsi="Times New Roman" w:hint="eastAsia"/>
                <w:spacing w:val="2"/>
              </w:rPr>
              <w:t xml:space="preserve">　また、事業実施主体は、本事業による</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DA556E" w:rsidTr="00DA556E">
              <w:trPr>
                <w:trHeight w:val="780"/>
              </w:trPr>
              <w:tc>
                <w:tcPr>
                  <w:tcW w:w="1271" w:type="dxa"/>
                  <w:shd w:val="clear" w:color="auto" w:fill="auto"/>
                </w:tcPr>
                <w:p w:rsidR="00DA556E" w:rsidRPr="000C483C" w:rsidRDefault="00DA556E" w:rsidP="00DA556E">
                  <w:pPr>
                    <w:framePr w:hSpace="142" w:wrap="around" w:vAnchor="text" w:hAnchor="margin" w:x="108" w:y="193"/>
                    <w:widowControl/>
                    <w:rPr>
                      <w:rFonts w:hAnsi="Times New Roman" w:hint="eastAsia"/>
                    </w:rPr>
                  </w:pPr>
                  <w:r w:rsidRPr="000C483C">
                    <w:rPr>
                      <w:rFonts w:hAnsi="Times New Roman" w:hint="eastAsia"/>
                    </w:rPr>
                    <w:t>関係機関</w:t>
                  </w:r>
                </w:p>
              </w:tc>
              <w:tc>
                <w:tcPr>
                  <w:tcW w:w="8930" w:type="dxa"/>
                  <w:shd w:val="clear" w:color="auto" w:fill="auto"/>
                </w:tcPr>
                <w:p w:rsidR="00DA556E" w:rsidRPr="000C483C" w:rsidRDefault="00DA556E" w:rsidP="00DA556E">
                  <w:pPr>
                    <w:framePr w:hSpace="142" w:wrap="around" w:vAnchor="text" w:hAnchor="margin" w:x="108" w:y="193"/>
                    <w:widowControl/>
                    <w:rPr>
                      <w:rFonts w:hAnsi="Times New Roman"/>
                    </w:rPr>
                  </w:pPr>
                  <w:r w:rsidRPr="000C483C">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rsidR="00DA556E" w:rsidRPr="000C483C" w:rsidRDefault="00DA556E" w:rsidP="00DA556E">
            <w:pPr>
              <w:widowControl/>
              <w:rPr>
                <w:rFonts w:hAnsi="Times New Roman" w:hint="eastAsia"/>
              </w:rPr>
            </w:pPr>
          </w:p>
        </w:tc>
      </w:tr>
    </w:tbl>
    <w:p w:rsidR="00EF6340" w:rsidRPr="00EF6340" w:rsidRDefault="00341FB1" w:rsidP="00EF6340">
      <w:pPr>
        <w:kinsoku/>
        <w:wordWrap/>
        <w:overflowPunct/>
        <w:topLinePunct/>
        <w:snapToGrid w:val="0"/>
        <w:rPr>
          <w:rFonts w:hAnsi="Times New Roman" w:cs="Times New Roman"/>
          <w:b/>
          <w:color w:val="auto"/>
        </w:rPr>
      </w:pPr>
      <w:r>
        <w:rPr>
          <w:color w:val="auto"/>
        </w:rPr>
        <w:br w:type="page"/>
      </w:r>
      <w:r w:rsidR="00EF6340">
        <w:rPr>
          <w:rFonts w:hAnsi="Times New Roman" w:hint="eastAsia"/>
          <w:b/>
          <w:color w:val="auto"/>
        </w:rPr>
        <w:lastRenderedPageBreak/>
        <w:t>６</w:t>
      </w:r>
      <w:r w:rsidR="00EF6340" w:rsidRPr="00EF6340">
        <w:rPr>
          <w:rFonts w:hAnsi="Times New Roman" w:hint="eastAsia"/>
          <w:b/>
          <w:color w:val="auto"/>
        </w:rPr>
        <w:t xml:space="preserve">　法人等</w:t>
      </w:r>
      <w:r w:rsidR="004F4ABE">
        <w:rPr>
          <w:rFonts w:hAnsi="Times New Roman" w:hint="eastAsia"/>
          <w:b/>
          <w:color w:val="auto"/>
        </w:rPr>
        <w:t>雇用</w:t>
      </w:r>
      <w:r w:rsidR="00EF6340" w:rsidRPr="00EF6340">
        <w:rPr>
          <w:rFonts w:hAnsi="Times New Roman" w:hint="eastAsia"/>
          <w:b/>
          <w:color w:val="auto"/>
        </w:rPr>
        <w:t xml:space="preserve">就農者の概要　</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EF6340" w:rsidRPr="00EF6340" w:rsidTr="004B5635">
        <w:trPr>
          <w:trHeight w:val="536"/>
        </w:trPr>
        <w:tc>
          <w:tcPr>
            <w:tcW w:w="1645" w:type="dxa"/>
            <w:vMerge w:val="restart"/>
            <w:tcBorders>
              <w:top w:val="single" w:sz="4" w:space="0" w:color="000000"/>
              <w:left w:val="single" w:sz="4" w:space="0" w:color="000000"/>
              <w:right w:val="single" w:sz="4" w:space="0" w:color="auto"/>
            </w:tcBorders>
            <w:vAlign w:val="center"/>
          </w:tcPr>
          <w:p w:rsidR="004913E1" w:rsidRDefault="00EF6340" w:rsidP="00DA556E">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氏名、性別、</w:t>
            </w:r>
          </w:p>
          <w:p w:rsidR="00EF6340" w:rsidRPr="00EF6340" w:rsidRDefault="00EF6340" w:rsidP="00DA556E">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647" w:type="dxa"/>
            <w:tcBorders>
              <w:top w:val="single" w:sz="4" w:space="0" w:color="000000"/>
              <w:left w:val="single" w:sz="4" w:space="0" w:color="auto"/>
              <w:right w:val="single" w:sz="4" w:space="0" w:color="000000"/>
            </w:tcBorders>
            <w:vAlign w:val="center"/>
          </w:tcPr>
          <w:p w:rsidR="00EF6340" w:rsidRPr="00EF6340" w:rsidRDefault="00EF6340" w:rsidP="00EF6340">
            <w:pPr>
              <w:kinsoku/>
              <w:wordWrap/>
              <w:overflowPunct/>
              <w:topLinePunct/>
              <w:snapToGrid w:val="0"/>
              <w:spacing w:line="400" w:lineRule="exact"/>
              <w:rPr>
                <w:rFonts w:hAnsi="Times New Roman" w:cs="Times New Roman"/>
                <w:color w:val="auto"/>
                <w:sz w:val="14"/>
                <w:szCs w:val="14"/>
              </w:rPr>
            </w:pPr>
            <w:r w:rsidRPr="00EF6340">
              <w:rPr>
                <w:rFonts w:hAnsi="Times New Roman" w:cs="Times New Roman" w:hint="eastAsia"/>
                <w:color w:val="auto"/>
                <w:sz w:val="14"/>
                <w:szCs w:val="14"/>
              </w:rPr>
              <w:t>（フリガナ）</w:t>
            </w:r>
          </w:p>
          <w:p w:rsidR="00EF6340" w:rsidRPr="00EF6340" w:rsidRDefault="00EF6340" w:rsidP="00EF6340">
            <w:pPr>
              <w:kinsoku/>
              <w:wordWrap/>
              <w:overflowPunct/>
              <w:topLinePunct/>
              <w:snapToGrid w:val="0"/>
              <w:spacing w:line="400" w:lineRule="exact"/>
              <w:rPr>
                <w:rFonts w:hAnsi="Times New Roman" w:cs="Times New Roman"/>
                <w:color w:val="auto"/>
                <w:sz w:val="22"/>
                <w:szCs w:val="22"/>
              </w:rPr>
            </w:pPr>
            <w:r w:rsidRPr="00EF6340">
              <w:rPr>
                <w:rFonts w:hAnsi="Times New Roman" w:cs="Times New Roman" w:hint="eastAsia"/>
                <w:color w:val="auto"/>
                <w:sz w:val="22"/>
                <w:szCs w:val="22"/>
              </w:rPr>
              <w:t>氏　　　名　　　　　　　　　　　　　　　　　　　男　・　女</w:t>
            </w:r>
          </w:p>
        </w:tc>
      </w:tr>
      <w:tr w:rsidR="00EF6340" w:rsidRPr="00EF6340" w:rsidTr="004B5635">
        <w:trPr>
          <w:trHeight w:val="409"/>
        </w:trPr>
        <w:tc>
          <w:tcPr>
            <w:tcW w:w="1645" w:type="dxa"/>
            <w:vMerge/>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cs="Times New Roman"/>
                <w:color w:val="auto"/>
                <w:sz w:val="22"/>
                <w:szCs w:val="22"/>
              </w:rPr>
            </w:pPr>
          </w:p>
        </w:tc>
        <w:tc>
          <w:tcPr>
            <w:tcW w:w="8647" w:type="dxa"/>
            <w:tcBorders>
              <w:top w:val="single" w:sz="4" w:space="0" w:color="auto"/>
              <w:left w:val="single" w:sz="4" w:space="0" w:color="auto"/>
              <w:right w:val="single" w:sz="4" w:space="0" w:color="000000"/>
            </w:tcBorders>
            <w:vAlign w:val="center"/>
          </w:tcPr>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年　　　　月　　　　日生　　　　　　　　歳</w:t>
            </w:r>
          </w:p>
        </w:tc>
      </w:tr>
      <w:tr w:rsidR="00EF6340" w:rsidRPr="00EF6340" w:rsidTr="004B5635">
        <w:trPr>
          <w:trHeight w:val="782"/>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就業前の住所</w:t>
            </w:r>
          </w:p>
        </w:tc>
        <w:tc>
          <w:tcPr>
            <w:tcW w:w="8647" w:type="dxa"/>
            <w:tcBorders>
              <w:left w:val="single" w:sz="4" w:space="0" w:color="auto"/>
              <w:right w:val="single" w:sz="4" w:space="0" w:color="000000"/>
            </w:tcBorders>
            <w:vAlign w:val="center"/>
          </w:tcPr>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w:t>
            </w:r>
          </w:p>
          <w:p w:rsidR="00EF6340" w:rsidRPr="00EF6340" w:rsidRDefault="00EF6340" w:rsidP="00EF6340">
            <w:pPr>
              <w:kinsoku/>
              <w:wordWrap/>
              <w:overflowPunct/>
              <w:topLinePunct/>
              <w:snapToGrid w:val="0"/>
              <w:rPr>
                <w:rFonts w:hAnsi="Times New Roman" w:cs="Times New Roman"/>
                <w:color w:val="auto"/>
                <w:sz w:val="22"/>
                <w:szCs w:val="22"/>
              </w:rPr>
            </w:pPr>
          </w:p>
        </w:tc>
      </w:tr>
      <w:tr w:rsidR="00EF6340" w:rsidRPr="00EF6340" w:rsidTr="004B5635">
        <w:trPr>
          <w:trHeight w:val="826"/>
        </w:trPr>
        <w:tc>
          <w:tcPr>
            <w:tcW w:w="1645" w:type="dxa"/>
            <w:tcBorders>
              <w:left w:val="single" w:sz="4" w:space="0" w:color="000000"/>
              <w:right w:val="single" w:sz="4" w:space="0" w:color="000000"/>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就業後の住所</w:t>
            </w:r>
          </w:p>
        </w:tc>
        <w:tc>
          <w:tcPr>
            <w:tcW w:w="8647" w:type="dxa"/>
            <w:tcBorders>
              <w:left w:val="single" w:sz="4" w:space="0" w:color="000000"/>
              <w:right w:val="single" w:sz="4" w:space="0" w:color="000000"/>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w:t>
            </w:r>
          </w:p>
          <w:p w:rsidR="00EF6340" w:rsidRPr="00EF6340" w:rsidRDefault="00EF6340" w:rsidP="00EF6340">
            <w:pPr>
              <w:kinsoku/>
              <w:wordWrap/>
              <w:overflowPunct/>
              <w:topLinePunct/>
              <w:snapToGrid w:val="0"/>
              <w:rPr>
                <w:rFonts w:hAnsi="Times New Roman"/>
                <w:color w:val="auto"/>
                <w:spacing w:val="-2"/>
                <w:sz w:val="22"/>
                <w:szCs w:val="22"/>
              </w:rPr>
            </w:pPr>
          </w:p>
        </w:tc>
      </w:tr>
      <w:tr w:rsidR="00EF6340" w:rsidRPr="00EF6340" w:rsidTr="004B5635">
        <w:trPr>
          <w:trHeight w:val="437"/>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電話番号</w:t>
            </w:r>
          </w:p>
        </w:tc>
        <w:tc>
          <w:tcPr>
            <w:tcW w:w="8647" w:type="dxa"/>
            <w:tcBorders>
              <w:left w:val="single" w:sz="4" w:space="0" w:color="auto"/>
              <w:right w:val="single" w:sz="4" w:space="0" w:color="000000"/>
            </w:tcBorders>
            <w:vAlign w:val="center"/>
          </w:tcPr>
          <w:p w:rsidR="00EF6340" w:rsidRPr="00EF6340" w:rsidRDefault="00EF6340" w:rsidP="00EF6340">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EF6340" w:rsidRPr="00EF6340" w:rsidTr="004B5635">
        <w:trPr>
          <w:trHeight w:val="415"/>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hint="eastAsia"/>
                <w:color w:val="auto"/>
                <w:spacing w:val="-2"/>
                <w:sz w:val="22"/>
                <w:szCs w:val="22"/>
              </w:rPr>
            </w:pPr>
            <w:r w:rsidRPr="00EF6340">
              <w:rPr>
                <w:rFonts w:hAnsi="Times New Roman" w:hint="eastAsia"/>
                <w:color w:val="auto"/>
                <w:spacing w:val="-2"/>
                <w:sz w:val="22"/>
                <w:szCs w:val="22"/>
              </w:rPr>
              <w:t>携帯電話番号</w:t>
            </w:r>
          </w:p>
        </w:tc>
        <w:tc>
          <w:tcPr>
            <w:tcW w:w="8647" w:type="dxa"/>
            <w:tcBorders>
              <w:left w:val="single" w:sz="4" w:space="0" w:color="auto"/>
              <w:right w:val="single" w:sz="4" w:space="0" w:color="000000"/>
            </w:tcBorders>
            <w:vAlign w:val="center"/>
          </w:tcPr>
          <w:p w:rsidR="00EF6340" w:rsidRPr="00EF6340" w:rsidRDefault="00EF6340" w:rsidP="00EF6340">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EF6340" w:rsidRPr="00EF6340" w:rsidTr="004B5635">
        <w:trPr>
          <w:trHeight w:val="420"/>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hint="eastAsia"/>
                <w:color w:val="auto"/>
                <w:spacing w:val="-2"/>
                <w:sz w:val="22"/>
                <w:szCs w:val="22"/>
              </w:rPr>
            </w:pPr>
            <w:r w:rsidRPr="004913E1">
              <w:rPr>
                <w:rFonts w:hAnsi="Times New Roman" w:hint="eastAsia"/>
                <w:color w:val="auto"/>
                <w:spacing w:val="10"/>
                <w:w w:val="86"/>
                <w:sz w:val="22"/>
                <w:szCs w:val="22"/>
                <w:fitText w:val="1452" w:id="-1548458751"/>
              </w:rPr>
              <w:t>メールアドレ</w:t>
            </w:r>
            <w:r w:rsidRPr="004913E1">
              <w:rPr>
                <w:rFonts w:hAnsi="Times New Roman" w:hint="eastAsia"/>
                <w:color w:val="auto"/>
                <w:spacing w:val="4"/>
                <w:w w:val="86"/>
                <w:sz w:val="22"/>
                <w:szCs w:val="22"/>
                <w:fitText w:val="1452" w:id="-1548458751"/>
              </w:rPr>
              <w:t>ス</w:t>
            </w:r>
          </w:p>
        </w:tc>
        <w:tc>
          <w:tcPr>
            <w:tcW w:w="8647" w:type="dxa"/>
            <w:tcBorders>
              <w:left w:val="single" w:sz="4" w:space="0" w:color="auto"/>
              <w:right w:val="single" w:sz="4" w:space="0" w:color="000000"/>
            </w:tcBorders>
            <w:vAlign w:val="center"/>
          </w:tcPr>
          <w:p w:rsidR="00EF6340" w:rsidRPr="00EF6340" w:rsidRDefault="00EF6340" w:rsidP="00EF6340">
            <w:pPr>
              <w:kinsoku/>
              <w:wordWrap/>
              <w:overflowPunct/>
              <w:topLinePunct/>
              <w:snapToGrid w:val="0"/>
              <w:ind w:firstLineChars="600" w:firstLine="1332"/>
              <w:rPr>
                <w:rFonts w:hAnsi="Times New Roman" w:cs="Times New Roman" w:hint="eastAsia"/>
                <w:color w:val="auto"/>
                <w:sz w:val="22"/>
                <w:szCs w:val="22"/>
              </w:rPr>
            </w:pPr>
            <w:r w:rsidRPr="00EF6340">
              <w:rPr>
                <w:rFonts w:hAnsi="Times New Roman" w:cs="Times New Roman" w:hint="eastAsia"/>
                <w:color w:val="auto"/>
                <w:sz w:val="22"/>
                <w:szCs w:val="22"/>
              </w:rPr>
              <w:t xml:space="preserve">　　　　　　　　　　　　　　　　＠</w:t>
            </w:r>
          </w:p>
        </w:tc>
      </w:tr>
      <w:tr w:rsidR="00EF6340" w:rsidRPr="00EF6340" w:rsidTr="004B5635">
        <w:trPr>
          <w:trHeight w:val="1100"/>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代表者の親族であるか</w:t>
            </w: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（３親等以内）</w:t>
            </w:r>
          </w:p>
        </w:tc>
        <w:tc>
          <w:tcPr>
            <w:tcW w:w="8647" w:type="dxa"/>
            <w:tcBorders>
              <w:left w:val="single" w:sz="4" w:space="0" w:color="auto"/>
              <w:right w:val="single" w:sz="4" w:space="0" w:color="000000"/>
            </w:tcBorders>
            <w:vAlign w:val="center"/>
          </w:tcPr>
          <w:p w:rsidR="00EF6340" w:rsidRPr="00EF6340" w:rsidRDefault="00EF6340" w:rsidP="00EF6340">
            <w:pPr>
              <w:numPr>
                <w:ilvl w:val="0"/>
                <w:numId w:val="4"/>
              </w:num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有　　　　　イ．無</w:t>
            </w: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　↓</w:t>
            </w: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有の場合、代表者との関係（　　　　　　　　　　　）</w:t>
            </w:r>
          </w:p>
          <w:p w:rsidR="00EF6340" w:rsidRPr="00EF6340" w:rsidRDefault="00EF6340" w:rsidP="00EF6340">
            <w:pPr>
              <w:kinsoku/>
              <w:wordWrap/>
              <w:overflowPunct/>
              <w:topLinePunct/>
              <w:snapToGrid w:val="0"/>
              <w:rPr>
                <w:rFonts w:hAnsi="Times New Roman" w:hint="eastAsia"/>
                <w:color w:val="auto"/>
                <w:spacing w:val="-2"/>
                <w:sz w:val="22"/>
                <w:szCs w:val="22"/>
              </w:rPr>
            </w:pPr>
            <w:r w:rsidRPr="00EF6340">
              <w:rPr>
                <w:rFonts w:hAnsi="Times New Roman" w:hint="eastAsia"/>
                <w:color w:val="auto"/>
                <w:spacing w:val="-2"/>
                <w:sz w:val="22"/>
                <w:szCs w:val="22"/>
              </w:rPr>
              <w:t>同居の有無　（　有　・　無　）</w:t>
            </w:r>
          </w:p>
        </w:tc>
      </w:tr>
      <w:tr w:rsidR="00EF6340" w:rsidRPr="00EF6340" w:rsidTr="004913E1">
        <w:trPr>
          <w:trHeight w:val="964"/>
        </w:trPr>
        <w:tc>
          <w:tcPr>
            <w:tcW w:w="1645" w:type="dxa"/>
            <w:tcBorders>
              <w:left w:val="single" w:sz="4" w:space="0" w:color="000000"/>
              <w:right w:val="single" w:sz="4" w:space="0" w:color="auto"/>
            </w:tcBorders>
            <w:vAlign w:val="center"/>
          </w:tcPr>
          <w:p w:rsidR="004913E1" w:rsidRDefault="00ED7333" w:rsidP="00EF6340">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多様な人材の</w:t>
            </w:r>
          </w:p>
          <w:p w:rsidR="00EF6340" w:rsidRPr="00EF6340" w:rsidRDefault="00EF6340" w:rsidP="00EF6340">
            <w:pPr>
              <w:kinsoku/>
              <w:wordWrap/>
              <w:overflowPunct/>
              <w:topLinePunct/>
              <w:snapToGrid w:val="0"/>
              <w:rPr>
                <w:rFonts w:hAnsi="Times New Roman" w:hint="eastAsia"/>
                <w:color w:val="auto"/>
                <w:spacing w:val="-2"/>
                <w:sz w:val="22"/>
                <w:szCs w:val="22"/>
              </w:rPr>
            </w:pPr>
            <w:r w:rsidRPr="00EF6340">
              <w:rPr>
                <w:rFonts w:hAnsi="Times New Roman" w:hint="eastAsia"/>
                <w:color w:val="auto"/>
                <w:spacing w:val="-2"/>
                <w:sz w:val="22"/>
                <w:szCs w:val="22"/>
              </w:rPr>
              <w:t>該当の有無</w:t>
            </w:r>
          </w:p>
        </w:tc>
        <w:tc>
          <w:tcPr>
            <w:tcW w:w="8647" w:type="dxa"/>
            <w:tcBorders>
              <w:left w:val="single" w:sz="4" w:space="0" w:color="auto"/>
              <w:right w:val="single" w:sz="4" w:space="0" w:color="000000"/>
            </w:tcBorders>
            <w:vAlign w:val="center"/>
          </w:tcPr>
          <w:p w:rsidR="00EF6340" w:rsidRPr="00EF6340" w:rsidRDefault="00EF6340" w:rsidP="00EF6340">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・障</w:t>
            </w:r>
            <w:r w:rsidR="004F4ABE">
              <w:rPr>
                <w:rFonts w:hAnsi="Times New Roman" w:hint="eastAsia"/>
                <w:color w:val="auto"/>
                <w:spacing w:val="-2"/>
                <w:sz w:val="22"/>
                <w:szCs w:val="22"/>
              </w:rPr>
              <w:t>がい</w:t>
            </w:r>
            <w:r w:rsidRPr="00EF6340">
              <w:rPr>
                <w:rFonts w:hAnsi="Times New Roman" w:hint="eastAsia"/>
                <w:color w:val="auto"/>
                <w:spacing w:val="-2"/>
                <w:sz w:val="22"/>
                <w:szCs w:val="22"/>
              </w:rPr>
              <w:t>者　ア．有　　イ．無</w:t>
            </w:r>
          </w:p>
          <w:p w:rsidR="00EF6340" w:rsidRPr="00EF6340" w:rsidRDefault="00EF6340" w:rsidP="00EF6340">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・生活困窮者　ア．有　　イ．無</w:t>
            </w:r>
          </w:p>
          <w:p w:rsidR="00EF6340" w:rsidRPr="00EF6340" w:rsidRDefault="00EF6340" w:rsidP="00EF6340">
            <w:pPr>
              <w:suppressAutoHyphens w:val="0"/>
              <w:kinsoku/>
              <w:wordWrap/>
              <w:overflowPunct/>
              <w:topLinePunct/>
              <w:autoSpaceDE/>
              <w:autoSpaceDN/>
              <w:snapToGrid w:val="0"/>
              <w:jc w:val="both"/>
              <w:rPr>
                <w:rFonts w:hAnsi="Times New Roman" w:hint="eastAsia"/>
                <w:color w:val="auto"/>
                <w:spacing w:val="-2"/>
                <w:sz w:val="22"/>
                <w:szCs w:val="22"/>
              </w:rPr>
            </w:pPr>
            <w:r w:rsidRPr="00EF6340">
              <w:rPr>
                <w:rFonts w:hAnsi="Times New Roman" w:hint="eastAsia"/>
                <w:color w:val="auto"/>
                <w:spacing w:val="-2"/>
                <w:sz w:val="22"/>
                <w:szCs w:val="22"/>
              </w:rPr>
              <w:t>・刑務所出所者等　ア．有　　イ．無</w:t>
            </w:r>
          </w:p>
        </w:tc>
      </w:tr>
      <w:tr w:rsidR="00EF6340" w:rsidRPr="00EF6340" w:rsidTr="004B5635">
        <w:trPr>
          <w:trHeight w:val="1697"/>
        </w:trPr>
        <w:tc>
          <w:tcPr>
            <w:tcW w:w="1645" w:type="dxa"/>
            <w:tcBorders>
              <w:left w:val="single" w:sz="4" w:space="0" w:color="000000"/>
              <w:right w:val="single" w:sz="4" w:space="0" w:color="auto"/>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当該法人等以外での過去の農業就業経験の有無</w:t>
            </w:r>
          </w:p>
        </w:tc>
        <w:tc>
          <w:tcPr>
            <w:tcW w:w="8647" w:type="dxa"/>
            <w:tcBorders>
              <w:left w:val="single" w:sz="4" w:space="0" w:color="auto"/>
              <w:right w:val="single" w:sz="4" w:space="0" w:color="000000"/>
            </w:tcBorders>
            <w:vAlign w:val="center"/>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就職・研修・自営 ）　　　　イ．無</w:t>
            </w:r>
          </w:p>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有の場合</w:t>
            </w: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作目</w:t>
            </w:r>
          </w:p>
          <w:p w:rsidR="00EF6340" w:rsidRPr="00EF6340" w:rsidRDefault="00EF6340" w:rsidP="00EF6340">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日</w:t>
            </w:r>
            <w:r w:rsidRPr="00EF6340">
              <w:rPr>
                <w:color w:val="auto"/>
                <w:sz w:val="22"/>
                <w:szCs w:val="22"/>
              </w:rPr>
              <w:t xml:space="preserve"> </w:t>
            </w:r>
            <w:r w:rsidRPr="00EF6340">
              <w:rPr>
                <w:rFonts w:hint="eastAsia"/>
                <w:color w:val="auto"/>
                <w:sz w:val="22"/>
                <w:szCs w:val="22"/>
              </w:rPr>
              <w:t xml:space="preserve">　</w:t>
            </w:r>
            <w:r w:rsidRPr="00EF6340">
              <w:rPr>
                <w:rFonts w:hAnsi="Times New Roman" w:hint="eastAsia"/>
                <w:color w:val="auto"/>
                <w:spacing w:val="-2"/>
                <w:sz w:val="22"/>
                <w:szCs w:val="22"/>
              </w:rPr>
              <w:t>～　　　　　年　　月　　日</w:t>
            </w:r>
          </w:p>
        </w:tc>
      </w:tr>
      <w:tr w:rsidR="00EF6340" w:rsidRPr="00EF6340" w:rsidTr="004913E1">
        <w:trPr>
          <w:trHeight w:val="2324"/>
        </w:trPr>
        <w:tc>
          <w:tcPr>
            <w:tcW w:w="1645" w:type="dxa"/>
            <w:tcBorders>
              <w:top w:val="nil"/>
              <w:left w:val="single" w:sz="4" w:space="0" w:color="000000"/>
              <w:bottom w:val="single" w:sz="4" w:space="0" w:color="auto"/>
              <w:right w:val="single" w:sz="4" w:space="0" w:color="000000"/>
            </w:tcBorders>
            <w:vAlign w:val="center"/>
          </w:tcPr>
          <w:p w:rsidR="00EF6340" w:rsidRPr="00EF6340" w:rsidRDefault="009D4FE7" w:rsidP="00EF6340">
            <w:pPr>
              <w:kinsoku/>
              <w:wordWrap/>
              <w:overflowPunct/>
              <w:topLinePunct/>
              <w:snapToGrid w:val="0"/>
              <w:rPr>
                <w:rFonts w:hAnsi="Times New Roman" w:cs="Times New Roman"/>
                <w:color w:val="auto"/>
                <w:sz w:val="18"/>
                <w:szCs w:val="22"/>
              </w:rPr>
            </w:pPr>
            <w:r w:rsidRPr="009D4FE7">
              <w:rPr>
                <w:rFonts w:hAnsi="Times New Roman" w:cs="Times New Roman" w:hint="eastAsia"/>
                <w:color w:val="auto"/>
                <w:sz w:val="22"/>
                <w:szCs w:val="22"/>
              </w:rPr>
              <w:t>当該法人等で正社員として採用される以前の雇用契約の有無（独立支援タイプの場合は、今回の雇用契約以前の雇用関係の有無）</w:t>
            </w:r>
          </w:p>
        </w:tc>
        <w:tc>
          <w:tcPr>
            <w:tcW w:w="8647" w:type="dxa"/>
            <w:tcBorders>
              <w:top w:val="single" w:sz="4" w:space="0" w:color="auto"/>
              <w:left w:val="single" w:sz="4" w:space="0" w:color="000000"/>
              <w:bottom w:val="single" w:sz="4" w:space="0" w:color="auto"/>
              <w:right w:val="single" w:sz="4" w:space="0" w:color="000000"/>
            </w:tcBorders>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イ．無（無報酬の場合は無しに○）</w:t>
            </w:r>
          </w:p>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rsidR="00EF6340" w:rsidRPr="00EF6340" w:rsidRDefault="00EF6340" w:rsidP="00EF6340">
            <w:pPr>
              <w:kinsoku/>
              <w:wordWrap/>
              <w:overflowPunct/>
              <w:topLinePunct/>
              <w:snapToGrid w:val="0"/>
              <w:ind w:firstLineChars="50" w:firstLine="109"/>
              <w:rPr>
                <w:rFonts w:hAnsi="Times New Roman"/>
                <w:color w:val="auto"/>
                <w:spacing w:val="-2"/>
                <w:sz w:val="22"/>
                <w:szCs w:val="22"/>
              </w:rPr>
            </w:pPr>
            <w:r w:rsidRPr="00EF6340">
              <w:rPr>
                <w:rFonts w:hAnsi="Times New Roman" w:hint="eastAsia"/>
                <w:color w:val="auto"/>
                <w:spacing w:val="-2"/>
                <w:sz w:val="22"/>
                <w:szCs w:val="22"/>
              </w:rPr>
              <w:t>有の場合</w:t>
            </w:r>
          </w:p>
          <w:p w:rsidR="00EF6340" w:rsidRPr="00EF6340" w:rsidRDefault="00EF6340" w:rsidP="00EF6340">
            <w:pPr>
              <w:kinsoku/>
              <w:wordWrap/>
              <w:overflowPunct/>
              <w:topLinePunct/>
              <w:snapToGrid w:val="0"/>
              <w:ind w:firstLineChars="50" w:firstLine="109"/>
              <w:rPr>
                <w:rFonts w:hAnsi="Times New Roman"/>
                <w:color w:val="auto"/>
                <w:spacing w:val="-2"/>
                <w:sz w:val="22"/>
                <w:szCs w:val="22"/>
              </w:rPr>
            </w:pPr>
          </w:p>
          <w:p w:rsidR="00EF6340" w:rsidRPr="00EF6340" w:rsidRDefault="00EF6340" w:rsidP="00EF6340">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  年　　月(　　カ月)</w:t>
            </w:r>
          </w:p>
          <w:p w:rsidR="00EF6340" w:rsidRPr="00EF6340" w:rsidRDefault="00EF6340" w:rsidP="00EF6340">
            <w:pPr>
              <w:kinsoku/>
              <w:wordWrap/>
              <w:overflowPunct/>
              <w:topLinePunct/>
              <w:snapToGrid w:val="0"/>
              <w:ind w:left="1090" w:hangingChars="500" w:hanging="1090"/>
              <w:rPr>
                <w:rFonts w:hAnsi="Times New Roman"/>
                <w:color w:val="auto"/>
                <w:spacing w:val="-2"/>
                <w:sz w:val="22"/>
                <w:szCs w:val="22"/>
              </w:rPr>
            </w:pPr>
            <w:r w:rsidRPr="00EF6340">
              <w:rPr>
                <w:rFonts w:hAnsi="Times New Roman" w:hint="eastAsia"/>
                <w:color w:val="auto"/>
                <w:spacing w:val="-2"/>
                <w:sz w:val="22"/>
                <w:szCs w:val="22"/>
              </w:rPr>
              <w:t>就業形態：パート、アルバイト、期間雇用、季節雇用、研修、その他（　　　　　　　　　　）</w:t>
            </w:r>
          </w:p>
          <w:p w:rsidR="00EF6340" w:rsidRPr="00EF6340" w:rsidRDefault="00EF6340" w:rsidP="00EF6340">
            <w:pPr>
              <w:kinsoku/>
              <w:wordWrap/>
              <w:overflowPunct/>
              <w:topLinePunct/>
              <w:snapToGrid w:val="0"/>
              <w:ind w:left="1090" w:hangingChars="500" w:hanging="1090"/>
              <w:rPr>
                <w:rFonts w:hAnsi="Times New Roman"/>
                <w:color w:val="auto"/>
                <w:spacing w:val="-2"/>
                <w:sz w:val="22"/>
                <w:szCs w:val="22"/>
              </w:rPr>
            </w:pPr>
          </w:p>
          <w:p w:rsidR="00EF6340" w:rsidRPr="00EF6340" w:rsidRDefault="00EF6340" w:rsidP="00EF6340">
            <w:pPr>
              <w:kinsoku/>
              <w:wordWrap/>
              <w:overflowPunct/>
              <w:topLinePunct/>
              <w:snapToGrid w:val="0"/>
              <w:ind w:left="1090" w:hangingChars="500" w:hanging="1090"/>
              <w:rPr>
                <w:rFonts w:hAnsi="Times New Roman"/>
                <w:color w:val="auto"/>
                <w:spacing w:val="-2"/>
                <w:sz w:val="22"/>
                <w:szCs w:val="22"/>
              </w:rPr>
            </w:pPr>
            <w:r w:rsidRPr="00EF6340">
              <w:rPr>
                <w:rFonts w:hAnsi="Times New Roman" w:hint="eastAsia"/>
                <w:color w:val="auto"/>
                <w:spacing w:val="-2"/>
                <w:sz w:val="22"/>
                <w:szCs w:val="22"/>
              </w:rPr>
              <w:t>トライアル雇用助成金等の使用の有無　　　有　　　　無</w:t>
            </w:r>
          </w:p>
        </w:tc>
      </w:tr>
      <w:tr w:rsidR="00EF6340" w:rsidRPr="00EF6340" w:rsidTr="004B5635">
        <w:trPr>
          <w:trHeight w:val="992"/>
        </w:trPr>
        <w:tc>
          <w:tcPr>
            <w:tcW w:w="1645" w:type="dxa"/>
            <w:tcBorders>
              <w:top w:val="single" w:sz="4" w:space="0" w:color="000000"/>
              <w:left w:val="single" w:sz="4" w:space="0" w:color="000000"/>
              <w:bottom w:val="single" w:sz="4" w:space="0" w:color="000000"/>
              <w:right w:val="single" w:sz="4" w:space="0" w:color="000000"/>
            </w:tcBorders>
            <w:vAlign w:val="center"/>
          </w:tcPr>
          <w:p w:rsidR="00EF6340" w:rsidRPr="00EF6340" w:rsidRDefault="004F4ABE" w:rsidP="00EF6340">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就農準備資金・</w:t>
            </w:r>
            <w:r w:rsidR="00EF6340" w:rsidRPr="00EF6340">
              <w:rPr>
                <w:rFonts w:hAnsi="Times New Roman" w:cs="Times New Roman" w:hint="eastAsia"/>
                <w:color w:val="auto"/>
                <w:sz w:val="22"/>
                <w:szCs w:val="22"/>
              </w:rPr>
              <w:t>農業次世代人材投資資金（準備型）</w:t>
            </w:r>
            <w:r>
              <w:rPr>
                <w:rFonts w:hAnsi="Times New Roman" w:cs="Times New Roman" w:hint="eastAsia"/>
                <w:color w:val="auto"/>
                <w:sz w:val="22"/>
                <w:szCs w:val="22"/>
              </w:rPr>
              <w:t>・</w:t>
            </w:r>
            <w:r w:rsidR="00EF6340" w:rsidRPr="00EF6340">
              <w:rPr>
                <w:rFonts w:hAnsi="Times New Roman" w:cs="Times New Roman" w:hint="eastAsia"/>
                <w:color w:val="auto"/>
                <w:sz w:val="22"/>
                <w:szCs w:val="22"/>
              </w:rPr>
              <w:t>青年就農給付金（準備型）</w:t>
            </w:r>
            <w:r w:rsidR="00ED7333">
              <w:rPr>
                <w:rFonts w:hAnsi="Times New Roman" w:cs="Times New Roman" w:hint="eastAsia"/>
                <w:color w:val="auto"/>
                <w:sz w:val="22"/>
                <w:szCs w:val="22"/>
              </w:rPr>
              <w:t>受給</w:t>
            </w:r>
            <w:r w:rsidR="00EF6340" w:rsidRPr="00EF6340">
              <w:rPr>
                <w:rFonts w:hAnsi="Times New Roman" w:cs="Times New Roman" w:hint="eastAsia"/>
                <w:color w:val="auto"/>
                <w:sz w:val="22"/>
                <w:szCs w:val="22"/>
              </w:rPr>
              <w:t>の有無</w:t>
            </w:r>
          </w:p>
        </w:tc>
        <w:tc>
          <w:tcPr>
            <w:tcW w:w="8647" w:type="dxa"/>
            <w:tcBorders>
              <w:top w:val="single" w:sz="4" w:space="0" w:color="000000"/>
              <w:left w:val="single" w:sz="4" w:space="0" w:color="000000"/>
              <w:bottom w:val="single" w:sz="4" w:space="0" w:color="000000"/>
              <w:right w:val="single" w:sz="4" w:space="0" w:color="000000"/>
            </w:tcBorders>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w:t>
            </w:r>
          </w:p>
          <w:p w:rsidR="00EF6340" w:rsidRPr="00EF6340" w:rsidRDefault="00EF6340" w:rsidP="00EF6340">
            <w:pPr>
              <w:kinsoku/>
              <w:wordWrap/>
              <w:overflowPunct/>
              <w:topLinePunct/>
              <w:snapToGrid w:val="0"/>
              <w:rPr>
                <w:rFonts w:hAnsi="Times New Roman"/>
                <w:color w:val="auto"/>
                <w:spacing w:val="-2"/>
                <w:sz w:val="22"/>
                <w:szCs w:val="22"/>
              </w:rPr>
            </w:pP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有の場合　（研修先名　　　　　　　　　　</w:t>
            </w:r>
            <w:r w:rsidRPr="00EF6340">
              <w:rPr>
                <w:rFonts w:hAnsi="Times New Roman"/>
                <w:color w:val="auto"/>
                <w:spacing w:val="-2"/>
                <w:sz w:val="22"/>
                <w:szCs w:val="22"/>
              </w:rPr>
              <w:t xml:space="preserve">　　　　　　　　　</w:t>
            </w:r>
            <w:r w:rsidRPr="00EF6340">
              <w:rPr>
                <w:rFonts w:hAnsi="Times New Roman" w:hint="eastAsia"/>
                <w:color w:val="auto"/>
                <w:spacing w:val="-2"/>
                <w:sz w:val="22"/>
                <w:szCs w:val="22"/>
              </w:rPr>
              <w:t xml:space="preserve">　　　　　）</w:t>
            </w:r>
          </w:p>
          <w:p w:rsidR="00EF6340" w:rsidRPr="00EF6340" w:rsidRDefault="00EF6340" w:rsidP="00EF6340">
            <w:pPr>
              <w:kinsoku/>
              <w:wordWrap/>
              <w:overflowPunct/>
              <w:topLinePunct/>
              <w:snapToGrid w:val="0"/>
              <w:ind w:firstLineChars="550" w:firstLine="1199"/>
              <w:rPr>
                <w:rFonts w:hAnsi="Times New Roman"/>
                <w:color w:val="auto"/>
                <w:spacing w:val="-2"/>
                <w:sz w:val="22"/>
                <w:szCs w:val="22"/>
              </w:rPr>
            </w:pPr>
            <w:r w:rsidRPr="00EF6340">
              <w:rPr>
                <w:rFonts w:hAnsi="Times New Roman" w:hint="eastAsia"/>
                <w:color w:val="auto"/>
                <w:spacing w:val="-2"/>
                <w:sz w:val="22"/>
                <w:szCs w:val="22"/>
              </w:rPr>
              <w:t>（研修内容　　　　　　　　　　　　　　　　　　　　　　　　）</w:t>
            </w: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cs="Times New Roman" w:hint="eastAsia"/>
                <w:sz w:val="22"/>
                <w:szCs w:val="22"/>
                <w:u w:val="single"/>
              </w:rPr>
              <w:t>交付期間　　（　　年　　月　　日～　　年　　月　　日）</w:t>
            </w:r>
          </w:p>
        </w:tc>
      </w:tr>
      <w:tr w:rsidR="00EF6340" w:rsidRPr="00EF6340" w:rsidTr="004913E1">
        <w:trPr>
          <w:trHeight w:val="868"/>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農業インターンシップ活用の有無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全国農業会議所等が実施する「農業インターンシップ」の活用の有無</w:t>
            </w:r>
          </w:p>
          <w:p w:rsidR="00EF6340" w:rsidRPr="00EF6340" w:rsidRDefault="00EF6340" w:rsidP="00EF6340">
            <w:pPr>
              <w:kinsoku/>
              <w:wordWrap/>
              <w:overflowPunct/>
              <w:topLinePunct/>
              <w:snapToGrid w:val="0"/>
              <w:rPr>
                <w:rFonts w:hAnsi="Times New Roman"/>
                <w:color w:val="auto"/>
                <w:spacing w:val="-2"/>
                <w:sz w:val="22"/>
                <w:szCs w:val="22"/>
              </w:rPr>
            </w:pPr>
          </w:p>
          <w:p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　ア．有　　　　　イ．無</w:t>
            </w:r>
          </w:p>
        </w:tc>
      </w:tr>
    </w:tbl>
    <w:p w:rsidR="00E43774" w:rsidRDefault="00E43774">
      <w:r>
        <w:br w:type="page"/>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4913E1" w:rsidRPr="004913E1" w:rsidTr="007A2BB0">
        <w:trPr>
          <w:trHeight w:val="868"/>
        </w:trPr>
        <w:tc>
          <w:tcPr>
            <w:tcW w:w="1645" w:type="dxa"/>
            <w:tcBorders>
              <w:top w:val="single" w:sz="4" w:space="0" w:color="auto"/>
              <w:left w:val="single" w:sz="4" w:space="0" w:color="000000"/>
              <w:bottom w:val="single" w:sz="4" w:space="0" w:color="000000"/>
              <w:right w:val="single" w:sz="4" w:space="0" w:color="000000"/>
            </w:tcBorders>
            <w:shd w:val="clear" w:color="auto" w:fill="auto"/>
            <w:vAlign w:val="center"/>
          </w:tcPr>
          <w:p w:rsidR="004913E1" w:rsidRPr="004913E1" w:rsidRDefault="004913E1" w:rsidP="004913E1">
            <w:pPr>
              <w:kinsoku/>
              <w:wordWrap/>
              <w:overflowPunct/>
              <w:topLinePunct/>
              <w:snapToGrid w:val="0"/>
              <w:rPr>
                <w:rFonts w:hAnsi="Times New Roman" w:cs="Times New Roman" w:hint="eastAsia"/>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000000"/>
              <w:right w:val="single" w:sz="4" w:space="0" w:color="000000"/>
            </w:tcBorders>
            <w:shd w:val="clear" w:color="auto" w:fill="auto"/>
          </w:tcPr>
          <w:p w:rsidR="004913E1" w:rsidRPr="004913E1" w:rsidRDefault="00D85597" w:rsidP="004913E1">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当該法人等雇用就農者の</w:t>
            </w:r>
            <w:r w:rsidR="004913E1" w:rsidRPr="004913E1">
              <w:rPr>
                <w:rFonts w:hAnsi="Times New Roman" w:hint="eastAsia"/>
                <w:color w:val="auto"/>
                <w:spacing w:val="-2"/>
                <w:sz w:val="22"/>
                <w:szCs w:val="22"/>
              </w:rPr>
              <w:t>支援終了後の予定（どちらかに○を記入）</w:t>
            </w:r>
          </w:p>
          <w:p w:rsidR="007A349E"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　）当該農業法人等で引き続き就業</w:t>
            </w:r>
          </w:p>
          <w:p w:rsidR="004913E1" w:rsidRP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　）独立就農</w:t>
            </w:r>
          </w:p>
          <w:p w:rsidR="004913E1" w:rsidRPr="004913E1" w:rsidRDefault="004913E1" w:rsidP="004913E1">
            <w:pPr>
              <w:kinsoku/>
              <w:wordWrap/>
              <w:overflowPunct/>
              <w:topLinePunct/>
              <w:snapToGrid w:val="0"/>
              <w:rPr>
                <w:rFonts w:hAnsi="Times New Roman"/>
                <w:color w:val="auto"/>
                <w:spacing w:val="-2"/>
                <w:sz w:val="22"/>
                <w:szCs w:val="22"/>
              </w:rPr>
            </w:pPr>
          </w:p>
          <w:p w:rsidR="004913E1" w:rsidRPr="004913E1" w:rsidRDefault="004913E1" w:rsidP="004913E1">
            <w:pPr>
              <w:kinsoku/>
              <w:wordWrap/>
              <w:overflowPunct/>
              <w:topLinePunct/>
              <w:snapToGrid w:val="0"/>
              <w:rPr>
                <w:rFonts w:hAnsi="Times New Roman" w:hint="eastAsia"/>
                <w:color w:val="auto"/>
                <w:spacing w:val="-2"/>
                <w:sz w:val="22"/>
                <w:szCs w:val="22"/>
              </w:rPr>
            </w:pPr>
            <w:r w:rsidRPr="004913E1">
              <w:rPr>
                <w:rFonts w:hAnsi="Times New Roman" w:hint="eastAsia"/>
                <w:color w:val="auto"/>
                <w:spacing w:val="-2"/>
                <w:sz w:val="22"/>
                <w:szCs w:val="22"/>
              </w:rPr>
              <w:t>支援終了直後、５年後、10年後の役職や業務内容又は独立の状況（全て記載）</w:t>
            </w:r>
          </w:p>
          <w:p w:rsidR="004913E1" w:rsidRPr="004913E1" w:rsidRDefault="004913E1" w:rsidP="004913E1">
            <w:pPr>
              <w:kinsoku/>
              <w:wordWrap/>
              <w:overflowPunct/>
              <w:topLinePunct/>
              <w:snapToGrid w:val="0"/>
              <w:rPr>
                <w:rFonts w:hAnsi="Times New Roman" w:hint="eastAsia"/>
                <w:color w:val="auto"/>
                <w:spacing w:val="-2"/>
                <w:sz w:val="22"/>
                <w:szCs w:val="22"/>
              </w:rPr>
            </w:pPr>
            <w:r w:rsidRPr="004913E1">
              <w:rPr>
                <w:rFonts w:hAnsi="Times New Roman" w:hint="eastAsia"/>
                <w:color w:val="auto"/>
                <w:spacing w:val="-2"/>
                <w:sz w:val="22"/>
                <w:szCs w:val="22"/>
              </w:rPr>
              <w:t>支援終了直後　（</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rsidR="004913E1" w:rsidRPr="004913E1" w:rsidRDefault="004913E1" w:rsidP="004913E1">
            <w:pPr>
              <w:kinsoku/>
              <w:wordWrap/>
              <w:overflowPunct/>
              <w:topLinePunct/>
              <w:snapToGrid w:val="0"/>
              <w:rPr>
                <w:rFonts w:hAnsi="Times New Roman" w:hint="eastAsia"/>
                <w:color w:val="auto"/>
                <w:spacing w:val="-2"/>
                <w:sz w:val="22"/>
                <w:szCs w:val="22"/>
              </w:rPr>
            </w:pPr>
            <w:r w:rsidRPr="004913E1">
              <w:rPr>
                <w:rFonts w:hAnsi="Times New Roman" w:hint="eastAsia"/>
                <w:color w:val="auto"/>
                <w:spacing w:val="-2"/>
                <w:sz w:val="22"/>
                <w:szCs w:val="22"/>
              </w:rPr>
              <w:t>支援終了５年後（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rsid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支援終了10年後（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rsidR="007A349E" w:rsidRDefault="007A349E" w:rsidP="004913E1">
            <w:pPr>
              <w:kinsoku/>
              <w:wordWrap/>
              <w:overflowPunct/>
              <w:topLinePunct/>
              <w:snapToGrid w:val="0"/>
              <w:rPr>
                <w:rFonts w:hAnsi="Times New Roman"/>
                <w:color w:val="auto"/>
                <w:spacing w:val="-2"/>
                <w:sz w:val="22"/>
                <w:szCs w:val="22"/>
              </w:rPr>
            </w:pPr>
          </w:p>
          <w:p w:rsidR="007A349E" w:rsidRPr="002A44FC" w:rsidRDefault="007A349E" w:rsidP="007A349E">
            <w:pPr>
              <w:kinsoku/>
              <w:wordWrap/>
              <w:overflowPunct/>
              <w:topLinePunct/>
              <w:snapToGrid w:val="0"/>
              <w:rPr>
                <w:rFonts w:hAnsi="Times New Roman"/>
                <w:color w:val="auto"/>
                <w:spacing w:val="-2"/>
                <w:sz w:val="22"/>
                <w:szCs w:val="22"/>
              </w:rPr>
            </w:pPr>
            <w:r w:rsidRPr="002A44FC">
              <w:rPr>
                <w:rFonts w:hAnsi="Times New Roman" w:hint="eastAsia"/>
                <w:color w:val="auto"/>
                <w:spacing w:val="-2"/>
                <w:sz w:val="22"/>
                <w:szCs w:val="22"/>
              </w:rPr>
              <w:t>※</w:t>
            </w:r>
            <w:r>
              <w:rPr>
                <w:rFonts w:hAnsi="Times New Roman" w:hint="eastAsia"/>
                <w:color w:val="auto"/>
                <w:spacing w:val="-2"/>
                <w:sz w:val="22"/>
                <w:szCs w:val="22"/>
              </w:rPr>
              <w:t>支援</w:t>
            </w:r>
            <w:r w:rsidR="00ED0581">
              <w:rPr>
                <w:rFonts w:hAnsi="Times New Roman" w:hint="eastAsia"/>
                <w:color w:val="auto"/>
                <w:spacing w:val="-2"/>
                <w:sz w:val="22"/>
                <w:szCs w:val="22"/>
              </w:rPr>
              <w:t>終了</w:t>
            </w:r>
            <w:r>
              <w:rPr>
                <w:rFonts w:hAnsi="Times New Roman" w:hint="eastAsia"/>
                <w:color w:val="auto"/>
                <w:spacing w:val="-2"/>
                <w:sz w:val="22"/>
                <w:szCs w:val="22"/>
              </w:rPr>
              <w:t>後、</w:t>
            </w:r>
            <w:r w:rsidRPr="002A44FC">
              <w:rPr>
                <w:rFonts w:hAnsi="Times New Roman" w:hint="eastAsia"/>
                <w:color w:val="auto"/>
                <w:spacing w:val="-2"/>
                <w:sz w:val="22"/>
                <w:szCs w:val="22"/>
              </w:rPr>
              <w:t>独立就農</w:t>
            </w:r>
            <w:r>
              <w:rPr>
                <w:rFonts w:hAnsi="Times New Roman" w:hint="eastAsia"/>
                <w:color w:val="auto"/>
                <w:spacing w:val="-2"/>
                <w:sz w:val="22"/>
                <w:szCs w:val="22"/>
              </w:rPr>
              <w:t>を</w:t>
            </w:r>
            <w:r w:rsidRPr="002A44FC">
              <w:rPr>
                <w:rFonts w:hAnsi="Times New Roman" w:hint="eastAsia"/>
                <w:color w:val="auto"/>
                <w:spacing w:val="-2"/>
                <w:sz w:val="22"/>
                <w:szCs w:val="22"/>
              </w:rPr>
              <w:t>行う場合は、独立に向けたサポート内容を記載してください。</w:t>
            </w:r>
          </w:p>
          <w:p w:rsidR="007A349E" w:rsidRPr="002A44FC" w:rsidRDefault="007A349E" w:rsidP="007A349E">
            <w:pPr>
              <w:kinsoku/>
              <w:wordWrap/>
              <w:overflowPunct/>
              <w:topLinePunct/>
              <w:snapToGrid w:val="0"/>
              <w:rPr>
                <w:rFonts w:hAnsi="Times New Roman" w:hint="eastAsia"/>
                <w:color w:val="auto"/>
                <w:spacing w:val="-2"/>
                <w:sz w:val="22"/>
                <w:szCs w:val="22"/>
              </w:rPr>
            </w:pPr>
            <w:r w:rsidRPr="002A44FC">
              <w:rPr>
                <w:rFonts w:hAnsi="Times New Roman" w:hint="eastAsia"/>
                <w:color w:val="auto"/>
                <w:spacing w:val="-2"/>
                <w:sz w:val="22"/>
                <w:szCs w:val="22"/>
              </w:rPr>
              <w:t>（</w:t>
            </w:r>
            <w:r w:rsidR="00AE5227" w:rsidRPr="00AE5227">
              <w:rPr>
                <w:rFonts w:hAnsi="Times New Roman" w:hint="eastAsia"/>
                <w:color w:val="auto"/>
                <w:spacing w:val="-2"/>
                <w:sz w:val="22"/>
                <w:szCs w:val="22"/>
                <w:u w:val="single"/>
              </w:rPr>
              <w:t xml:space="preserve">　　　　　　　　　　　　　　　　　　　　　　　　　　　　　　　</w:t>
            </w:r>
            <w:r w:rsidRPr="002A44FC">
              <w:rPr>
                <w:rFonts w:hAnsi="Times New Roman" w:hint="eastAsia"/>
                <w:color w:val="auto"/>
                <w:spacing w:val="-2"/>
                <w:sz w:val="22"/>
                <w:szCs w:val="22"/>
              </w:rPr>
              <w:t>）</w:t>
            </w:r>
          </w:p>
          <w:p w:rsidR="007A349E" w:rsidRPr="004913E1" w:rsidRDefault="007A349E" w:rsidP="004913E1">
            <w:pPr>
              <w:kinsoku/>
              <w:wordWrap/>
              <w:overflowPunct/>
              <w:topLinePunct/>
              <w:snapToGrid w:val="0"/>
              <w:rPr>
                <w:rFonts w:hAnsi="Times New Roman" w:hint="eastAsia"/>
                <w:color w:val="auto"/>
                <w:spacing w:val="-2"/>
                <w:sz w:val="22"/>
                <w:szCs w:val="22"/>
              </w:rPr>
            </w:pPr>
          </w:p>
        </w:tc>
      </w:tr>
    </w:tbl>
    <w:p w:rsidR="00EF6340" w:rsidRPr="004913E1" w:rsidRDefault="00EF6340" w:rsidP="004913E1">
      <w:pPr>
        <w:kinsoku/>
        <w:wordWrap/>
        <w:overflowPunct/>
        <w:topLinePunct/>
        <w:snapToGrid w:val="0"/>
        <w:spacing w:line="20" w:lineRule="exact"/>
        <w:rPr>
          <w:rFonts w:hAnsi="Times New Roman"/>
          <w:b/>
          <w:color w:val="auto"/>
          <w:sz w:val="22"/>
          <w:szCs w:val="22"/>
        </w:rPr>
      </w:pPr>
    </w:p>
    <w:p w:rsidR="00EF6340" w:rsidRPr="00C12B19" w:rsidRDefault="008F590C" w:rsidP="008F590C">
      <w:pPr>
        <w:kinsoku/>
        <w:wordWrap/>
        <w:overflowPunct/>
        <w:topLinePunct/>
        <w:snapToGrid w:val="0"/>
        <w:rPr>
          <w:rFonts w:hAnsi="Times New Roman"/>
          <w:b/>
          <w:bCs/>
          <w:color w:val="auto"/>
          <w:spacing w:val="2"/>
        </w:rPr>
      </w:pPr>
      <w:r>
        <w:rPr>
          <w:rFonts w:hAnsi="Times New Roman"/>
          <w:b/>
          <w:color w:val="auto"/>
          <w:sz w:val="22"/>
          <w:szCs w:val="22"/>
        </w:rPr>
        <w:br w:type="page"/>
      </w:r>
      <w:r w:rsidR="00EF6340">
        <w:rPr>
          <w:rFonts w:hAnsi="Times New Roman" w:hint="eastAsia"/>
          <w:b/>
          <w:bCs/>
          <w:color w:val="auto"/>
          <w:spacing w:val="2"/>
        </w:rPr>
        <w:t xml:space="preserve">７　</w:t>
      </w:r>
      <w:r w:rsidR="00EF6340"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EF6340" w:rsidRPr="00C12B19" w:rsidTr="009D4FE7">
        <w:trPr>
          <w:trHeight w:val="326"/>
        </w:trPr>
        <w:tc>
          <w:tcPr>
            <w:tcW w:w="1642" w:type="dxa"/>
            <w:tcBorders>
              <w:top w:val="single" w:sz="4" w:space="0" w:color="000000"/>
              <w:left w:val="single" w:sz="4" w:space="0" w:color="000000"/>
              <w:bottom w:val="single" w:sz="4" w:space="0" w:color="000000"/>
              <w:right w:val="single" w:sz="4" w:space="0" w:color="000000"/>
            </w:tcBorders>
            <w:vAlign w:val="center"/>
          </w:tcPr>
          <w:p w:rsidR="00EF6340" w:rsidRPr="00C12B19" w:rsidRDefault="00EF6340" w:rsidP="009D4FE7">
            <w:pPr>
              <w:kinsoku/>
              <w:wordWrap/>
              <w:overflowPunct/>
              <w:topLinePunct/>
              <w:snapToGrid w:val="0"/>
              <w:jc w:val="both"/>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rsidR="00EF6340" w:rsidRPr="00C12B19" w:rsidRDefault="00EF6340" w:rsidP="004B5635">
            <w:pPr>
              <w:kinsoku/>
              <w:wordWrap/>
              <w:overflowPunct/>
              <w:topLinePunct/>
              <w:snapToGrid w:val="0"/>
              <w:spacing w:line="360" w:lineRule="exact"/>
              <w:rPr>
                <w:rFonts w:hAnsi="Times New Roman" w:cs="Times New Roman" w:hint="eastAsia"/>
                <w:color w:val="auto"/>
              </w:rPr>
            </w:pPr>
            <w:r w:rsidRPr="00C12B19">
              <w:rPr>
                <w:rFonts w:hAnsi="Times New Roman" w:hint="eastAsia"/>
                <w:color w:val="auto"/>
                <w:spacing w:val="8"/>
                <w:sz w:val="21"/>
              </w:rPr>
              <w:t>※「独立支援タイプ」の場合は、</w:t>
            </w:r>
            <w:r w:rsidR="007A2BB0">
              <w:rPr>
                <w:rFonts w:hAnsi="Times New Roman" w:hint="eastAsia"/>
                <w:color w:val="auto"/>
                <w:spacing w:val="8"/>
                <w:sz w:val="21"/>
              </w:rPr>
              <w:t>採用日</w:t>
            </w:r>
          </w:p>
        </w:tc>
      </w:tr>
      <w:tr w:rsidR="00EF6340" w:rsidRPr="00C12B19" w:rsidTr="009D4FE7">
        <w:trPr>
          <w:trHeight w:val="326"/>
        </w:trPr>
        <w:tc>
          <w:tcPr>
            <w:tcW w:w="1642" w:type="dxa"/>
            <w:tcBorders>
              <w:top w:val="single" w:sz="4" w:space="0" w:color="000000"/>
              <w:left w:val="single" w:sz="4" w:space="0" w:color="000000"/>
              <w:bottom w:val="single" w:sz="4" w:space="0" w:color="000000"/>
              <w:right w:val="single" w:sz="4" w:space="0" w:color="000000"/>
            </w:tcBorders>
            <w:vAlign w:val="center"/>
          </w:tcPr>
          <w:p w:rsidR="00EF6340" w:rsidRPr="00C12B19" w:rsidRDefault="00EF6340" w:rsidP="009D4FE7">
            <w:pPr>
              <w:kinsoku/>
              <w:wordWrap/>
              <w:overflowPunct/>
              <w:topLinePunct/>
              <w:snapToGrid w:val="0"/>
              <w:jc w:val="both"/>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rsidR="00EF6340" w:rsidRPr="00C12B19" w:rsidRDefault="00EF6340" w:rsidP="004B5635">
            <w:pPr>
              <w:kinsoku/>
              <w:wordWrap/>
              <w:overflowPunct/>
              <w:topLinePunct/>
              <w:snapToGrid w:val="0"/>
              <w:spacing w:line="360" w:lineRule="exact"/>
              <w:rPr>
                <w:rFonts w:hAnsi="Times New Roman" w:hint="eastAsia"/>
                <w:color w:val="auto"/>
                <w:spacing w:val="8"/>
                <w:sz w:val="21"/>
              </w:rPr>
            </w:pPr>
            <w:r w:rsidRPr="00C12B19">
              <w:rPr>
                <w:rFonts w:hAnsi="Times New Roman" w:hint="eastAsia"/>
                <w:color w:val="auto"/>
                <w:spacing w:val="8"/>
                <w:sz w:val="21"/>
              </w:rPr>
              <w:t>※「独立支援タイプ」の場合は、</w:t>
            </w:r>
            <w:r w:rsidRPr="00C12B19">
              <w:rPr>
                <w:rFonts w:hAnsi="Times New Roman"/>
                <w:color w:val="auto"/>
                <w:spacing w:val="8"/>
                <w:sz w:val="21"/>
              </w:rPr>
              <w:t>勤務</w:t>
            </w:r>
            <w:r w:rsidRPr="00C12B19">
              <w:rPr>
                <w:rFonts w:hAnsi="Times New Roman" w:hint="eastAsia"/>
                <w:color w:val="auto"/>
                <w:spacing w:val="8"/>
                <w:sz w:val="21"/>
              </w:rPr>
              <w:t>開始日</w:t>
            </w:r>
          </w:p>
        </w:tc>
      </w:tr>
      <w:tr w:rsidR="00EF6340" w:rsidRPr="00C12B19" w:rsidTr="004B5635">
        <w:trPr>
          <w:trHeight w:val="997"/>
        </w:trPr>
        <w:tc>
          <w:tcPr>
            <w:tcW w:w="1642" w:type="dxa"/>
            <w:tcBorders>
              <w:top w:val="single" w:sz="4" w:space="0" w:color="000000"/>
              <w:left w:val="single" w:sz="4" w:space="0" w:color="000000"/>
              <w:bottom w:val="nil"/>
              <w:right w:val="single" w:sz="4" w:space="0" w:color="000000"/>
            </w:tcBorders>
            <w:vAlign w:val="center"/>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rsidR="00EF6340" w:rsidRPr="00C12B19" w:rsidRDefault="00EF6340" w:rsidP="004B563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rsidR="00EF6340" w:rsidRPr="00C12B19" w:rsidRDefault="00EF6340" w:rsidP="004B5635">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EF6340" w:rsidRPr="00C12B19"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rsidR="00EF6340" w:rsidRPr="00C12B19" w:rsidRDefault="00EF6340" w:rsidP="004B5635">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EF6340" w:rsidRPr="00C12B19"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spacing w:line="360" w:lineRule="exact"/>
              <w:rPr>
                <w:rFonts w:hAnsi="Times New Roman" w:cs="Times New Roman"/>
                <w:color w:val="auto"/>
              </w:rPr>
            </w:pPr>
          </w:p>
        </w:tc>
      </w:tr>
      <w:tr w:rsidR="00EF6340" w:rsidRPr="00C12B19" w:rsidTr="004B5635">
        <w:trPr>
          <w:trHeight w:val="591"/>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spacing w:line="360" w:lineRule="exact"/>
              <w:rPr>
                <w:rFonts w:hAnsi="Times New Roman" w:cs="Times New Roman"/>
                <w:color w:val="auto"/>
              </w:rPr>
            </w:pPr>
          </w:p>
        </w:tc>
      </w:tr>
      <w:tr w:rsidR="00EF6340" w:rsidRPr="00C12B19" w:rsidTr="004B5635">
        <w:trPr>
          <w:trHeight w:val="3355"/>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の時刻、</w:t>
            </w:r>
          </w:p>
          <w:p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rsidR="00EF6340" w:rsidRPr="00C12B19" w:rsidRDefault="00EF6340" w:rsidP="004B5635">
            <w:pPr>
              <w:kinsoku/>
              <w:wordWrap/>
              <w:overflowPunct/>
              <w:topLinePunct/>
              <w:snapToGrid w:val="0"/>
              <w:rPr>
                <w:rFonts w:hAnsi="Times New Roman" w:cs="Times New Roman"/>
                <w:color w:val="auto"/>
              </w:rPr>
            </w:pPr>
          </w:p>
          <w:p w:rsidR="00EF6340" w:rsidRPr="00C12B19" w:rsidRDefault="00EF6340" w:rsidP="004B563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rsidR="00EF6340" w:rsidRDefault="00EF6340" w:rsidP="004B563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rsidR="00EF6340" w:rsidRPr="00C12B19" w:rsidRDefault="00EF6340" w:rsidP="004B5635">
            <w:pPr>
              <w:kinsoku/>
              <w:wordWrap/>
              <w:overflowPunct/>
              <w:topLinePunct/>
              <w:snapToGrid w:val="0"/>
              <w:spacing w:line="360" w:lineRule="exact"/>
              <w:ind w:firstLineChars="100" w:firstLine="242"/>
              <w:rPr>
                <w:rFonts w:hAnsi="Times New Roman" w:cs="Times New Roman" w:hint="eastAsia"/>
                <w:color w:val="auto"/>
              </w:rPr>
            </w:pPr>
            <w:r>
              <w:rPr>
                <w:rFonts w:hAnsi="Times New Roman" w:cs="Times New Roman" w:hint="eastAsia"/>
                <w:color w:val="auto"/>
              </w:rPr>
              <w:t>①</w:t>
            </w:r>
            <w:r w:rsidRPr="00C12B19">
              <w:rPr>
                <w:rFonts w:hAnsi="Times New Roman" w:cs="Times New Roman" w:hint="eastAsia"/>
                <w:color w:val="auto"/>
              </w:rPr>
              <w:t>（　　月～　　月）</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rsidR="00EF6340" w:rsidRPr="00C12B19" w:rsidRDefault="00EF6340" w:rsidP="004B5635">
            <w:pPr>
              <w:kinsoku/>
              <w:wordWrap/>
              <w:overflowPunct/>
              <w:topLinePunct/>
              <w:snapToGrid w:val="0"/>
              <w:spacing w:line="360" w:lineRule="exact"/>
              <w:ind w:firstLineChars="250" w:firstLine="605"/>
              <w:rPr>
                <w:rFonts w:hAnsi="Times New Roman" w:cs="Times New Roman" w:hint="eastAsia"/>
                <w:color w:val="auto"/>
              </w:rPr>
            </w:pPr>
            <w:r w:rsidRPr="00C12B19">
              <w:rPr>
                <w:rFonts w:hAnsi="Times New Roman" w:cs="Times New Roman" w:hint="eastAsia"/>
                <w:color w:val="auto"/>
              </w:rPr>
              <w:t>（　　月～　　月）</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rsidR="009D4FE7" w:rsidRPr="00C12B19" w:rsidRDefault="009D4FE7" w:rsidP="009D4FE7">
            <w:pPr>
              <w:kinsoku/>
              <w:wordWrap/>
              <w:overflowPunct/>
              <w:topLinePunct/>
              <w:snapToGrid w:val="0"/>
              <w:spacing w:line="360" w:lineRule="exact"/>
              <w:ind w:firstLineChars="250" w:firstLine="605"/>
              <w:rPr>
                <w:rFonts w:hAnsi="Times New Roman" w:cs="Times New Roman" w:hint="eastAsia"/>
                <w:color w:val="auto"/>
              </w:rPr>
            </w:pPr>
            <w:r w:rsidRPr="00C12B19">
              <w:rPr>
                <w:rFonts w:hAnsi="Times New Roman" w:cs="Times New Roman" w:hint="eastAsia"/>
                <w:color w:val="auto"/>
              </w:rPr>
              <w:t>（　　月～　　月）</w:t>
            </w:r>
          </w:p>
          <w:p w:rsidR="009D4FE7" w:rsidRDefault="009D4FE7" w:rsidP="009D4FE7">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rsidR="009D4FE7" w:rsidRPr="00C12B19" w:rsidRDefault="009D4FE7" w:rsidP="009D4FE7">
            <w:pPr>
              <w:kinsoku/>
              <w:wordWrap/>
              <w:overflowPunct/>
              <w:topLinePunct/>
              <w:snapToGrid w:val="0"/>
              <w:spacing w:line="360" w:lineRule="exact"/>
              <w:ind w:firstLineChars="250" w:firstLine="605"/>
              <w:rPr>
                <w:rFonts w:hAnsi="Times New Roman" w:cs="Times New Roman" w:hint="eastAsia"/>
                <w:color w:val="auto"/>
              </w:rPr>
            </w:pPr>
            <w:r w:rsidRPr="00C12B19">
              <w:rPr>
                <w:rFonts w:hAnsi="Times New Roman" w:cs="Times New Roman" w:hint="eastAsia"/>
                <w:color w:val="auto"/>
              </w:rPr>
              <w:t>（　　月～　　月）</w:t>
            </w:r>
          </w:p>
          <w:p w:rsidR="009D4FE7" w:rsidRDefault="009D4FE7" w:rsidP="009D4FE7">
            <w:pPr>
              <w:kinsoku/>
              <w:wordWrap/>
              <w:overflowPunct/>
              <w:topLinePunct/>
              <w:snapToGrid w:val="0"/>
              <w:spacing w:line="360" w:lineRule="exact"/>
              <w:ind w:firstLineChars="200" w:firstLine="516"/>
              <w:rPr>
                <w:rFonts w:hAnsi="Times New Roman" w:cs="Times New Roman" w:hint="eastAsia"/>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rsidR="00EF6340" w:rsidRDefault="00EF6340" w:rsidP="004B563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rsidR="00EF6340" w:rsidRPr="008F3DF0" w:rsidRDefault="00EF6340" w:rsidP="004B5635">
            <w:pPr>
              <w:kinsoku/>
              <w:wordWrap/>
              <w:overflowPunct/>
              <w:topLinePunct/>
              <w:snapToGrid w:val="0"/>
              <w:spacing w:line="360" w:lineRule="exact"/>
              <w:ind w:leftChars="100" w:left="242"/>
              <w:rPr>
                <w:rFonts w:hAnsi="Times New Roman" w:cs="Times New Roman" w:hint="eastAsia"/>
                <w:color w:val="auto"/>
              </w:rPr>
            </w:pPr>
            <w:r w:rsidRPr="007A2BB0">
              <w:rPr>
                <w:rFonts w:hAnsi="Times New Roman" w:cs="Times New Roman" w:hint="eastAsia"/>
                <w:color w:val="auto"/>
                <w:sz w:val="22"/>
                <w:szCs w:val="22"/>
              </w:rPr>
              <w:t>（休憩：６時間を超える労働に対し45分以上、８時間を超える労働に対し１時間以上）</w:t>
            </w:r>
          </w:p>
          <w:p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rsidR="00EF6340" w:rsidRDefault="00EF6340" w:rsidP="004B563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rsidR="00EF6340" w:rsidRDefault="00EF6340" w:rsidP="004B5635">
            <w:pPr>
              <w:kinsoku/>
              <w:wordWrap/>
              <w:overflowPunct/>
              <w:topLinePunct/>
              <w:snapToGrid w:val="0"/>
              <w:spacing w:line="360" w:lineRule="exact"/>
              <w:ind w:firstLineChars="100" w:firstLine="242"/>
              <w:rPr>
                <w:rFonts w:hAnsi="Times New Roman" w:hint="eastAsia"/>
                <w:color w:val="auto"/>
                <w:spacing w:val="8"/>
              </w:rPr>
            </w:pPr>
            <w:r>
              <w:rPr>
                <w:rFonts w:hAnsi="Times New Roman" w:cs="Times New Roman" w:hint="eastAsia"/>
                <w:color w:val="auto"/>
              </w:rPr>
              <w:t>①</w:t>
            </w:r>
            <w:r w:rsidRPr="00C12B19">
              <w:rPr>
                <w:rFonts w:hAnsi="Times New Roman" w:cs="Times New Roman" w:hint="eastAsia"/>
                <w:color w:val="auto"/>
              </w:rPr>
              <w:t>（　　月～　　月）</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rsidR="00EF6340" w:rsidRDefault="00EF6340" w:rsidP="004B5635">
            <w:pPr>
              <w:kinsoku/>
              <w:wordWrap/>
              <w:overflowPunct/>
              <w:topLinePunct/>
              <w:snapToGrid w:val="0"/>
              <w:spacing w:line="360" w:lineRule="exact"/>
              <w:ind w:firstLineChars="250" w:firstLine="605"/>
              <w:rPr>
                <w:rFonts w:hAnsi="Times New Roman" w:hint="eastAsia"/>
                <w:color w:val="auto"/>
                <w:spacing w:val="8"/>
              </w:rPr>
            </w:pPr>
            <w:r w:rsidRPr="00C12B19">
              <w:rPr>
                <w:rFonts w:hAnsi="Times New Roman" w:cs="Times New Roman" w:hint="eastAsia"/>
                <w:color w:val="auto"/>
              </w:rPr>
              <w:t>（　　月～　　月）</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rsidR="009D4FE7" w:rsidRDefault="009D4FE7" w:rsidP="009D4FE7">
            <w:pPr>
              <w:kinsoku/>
              <w:wordWrap/>
              <w:overflowPunct/>
              <w:topLinePunct/>
              <w:snapToGrid w:val="0"/>
              <w:spacing w:line="360" w:lineRule="exact"/>
              <w:ind w:firstLineChars="250" w:firstLine="605"/>
              <w:rPr>
                <w:rFonts w:hAnsi="Times New Roman" w:hint="eastAsia"/>
                <w:color w:val="auto"/>
                <w:spacing w:val="8"/>
              </w:rPr>
            </w:pPr>
            <w:r w:rsidRPr="00C12B19">
              <w:rPr>
                <w:rFonts w:hAnsi="Times New Roman" w:cs="Times New Roman" w:hint="eastAsia"/>
                <w:color w:val="auto"/>
              </w:rPr>
              <w:t>（　　月～　　月）</w:t>
            </w:r>
          </w:p>
          <w:p w:rsidR="009D4FE7" w:rsidRDefault="009D4FE7" w:rsidP="009D4FE7">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rsidR="009D4FE7" w:rsidRDefault="009D4FE7" w:rsidP="009D4FE7">
            <w:pPr>
              <w:kinsoku/>
              <w:wordWrap/>
              <w:overflowPunct/>
              <w:topLinePunct/>
              <w:snapToGrid w:val="0"/>
              <w:spacing w:line="360" w:lineRule="exact"/>
              <w:ind w:firstLineChars="250" w:firstLine="605"/>
              <w:rPr>
                <w:rFonts w:hAnsi="Times New Roman" w:hint="eastAsia"/>
                <w:color w:val="auto"/>
                <w:spacing w:val="8"/>
              </w:rPr>
            </w:pPr>
            <w:r w:rsidRPr="00C12B19">
              <w:rPr>
                <w:rFonts w:hAnsi="Times New Roman" w:cs="Times New Roman" w:hint="eastAsia"/>
                <w:color w:val="auto"/>
              </w:rPr>
              <w:t>（　　月～　　月）</w:t>
            </w:r>
          </w:p>
          <w:p w:rsidR="009D4FE7" w:rsidRPr="00C12B19" w:rsidRDefault="009D4FE7" w:rsidP="009D4FE7">
            <w:pPr>
              <w:kinsoku/>
              <w:wordWrap/>
              <w:overflowPunct/>
              <w:topLinePunct/>
              <w:snapToGrid w:val="0"/>
              <w:spacing w:line="360" w:lineRule="exact"/>
              <w:ind w:firstLineChars="200" w:firstLine="516"/>
              <w:rPr>
                <w:rFonts w:hAnsi="Times New Roman" w:cs="Times New Roman" w:hint="eastAsia"/>
                <w:color w:val="auto"/>
              </w:rPr>
            </w:pPr>
            <w:r w:rsidRPr="00C12B19">
              <w:rPr>
                <w:rFonts w:hAnsi="Times New Roman" w:hint="eastAsia"/>
                <w:color w:val="auto"/>
                <w:spacing w:val="8"/>
              </w:rPr>
              <w:t>所定労働時間　　　時間／週（　　　　　　　時間／日）</w:t>
            </w:r>
          </w:p>
          <w:p w:rsidR="00EF6340" w:rsidRPr="00C12B19" w:rsidRDefault="00EF6340" w:rsidP="004B563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rsidR="00EF6340" w:rsidRPr="00C12B19" w:rsidRDefault="00EF6340" w:rsidP="004B5635">
            <w:pPr>
              <w:kinsoku/>
              <w:wordWrap/>
              <w:overflowPunct/>
              <w:topLinePunct/>
              <w:snapToGrid w:val="0"/>
              <w:spacing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rsidR="00EF6340" w:rsidRPr="00C12B19" w:rsidRDefault="00EF6340" w:rsidP="004B5635">
            <w:pPr>
              <w:kinsoku/>
              <w:wordWrap/>
              <w:overflowPunct/>
              <w:topLinePunct/>
              <w:snapToGrid w:val="0"/>
              <w:spacing w:line="360" w:lineRule="exact"/>
              <w:ind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EF6340" w:rsidRPr="00C12B19" w:rsidTr="004B5635">
        <w:trPr>
          <w:trHeight w:val="254"/>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rsidR="00EF6340" w:rsidRPr="00C12B19" w:rsidRDefault="00EF6340" w:rsidP="009D4FE7">
            <w:pPr>
              <w:kinsoku/>
              <w:wordWrap/>
              <w:overflowPunct/>
              <w:topLinePunct/>
              <w:snapToGrid w:val="0"/>
              <w:spacing w:line="360" w:lineRule="exact"/>
              <w:ind w:firstLineChars="50" w:firstLine="119"/>
              <w:rPr>
                <w:rFonts w:hAnsi="Times New Roman" w:hint="eastAsia"/>
                <w:color w:val="auto"/>
                <w:spacing w:val="8"/>
              </w:rPr>
            </w:pPr>
            <w:r w:rsidRPr="007A2BB0">
              <w:rPr>
                <w:rFonts w:hAnsi="Times New Roman" w:hint="eastAsia"/>
                <w:color w:val="auto"/>
                <w:spacing w:val="8"/>
                <w:sz w:val="22"/>
                <w:szCs w:val="22"/>
              </w:rPr>
              <w:t>（休日：</w:t>
            </w:r>
            <w:r w:rsidR="009D4FE7" w:rsidRPr="009D4FE7">
              <w:rPr>
                <w:rFonts w:hAnsi="Times New Roman" w:hint="eastAsia"/>
                <w:color w:val="auto"/>
                <w:spacing w:val="8"/>
                <w:sz w:val="22"/>
                <w:szCs w:val="22"/>
              </w:rPr>
              <w:t>少なくとも毎週</w:t>
            </w:r>
            <w:r w:rsidR="009D4FE7" w:rsidRPr="009D4FE7">
              <w:rPr>
                <w:rFonts w:hAnsi="Times New Roman"/>
                <w:color w:val="auto"/>
                <w:spacing w:val="8"/>
                <w:sz w:val="22"/>
                <w:szCs w:val="22"/>
              </w:rPr>
              <w:t>1日の休日か、4週間を通じて4日以上の休日を与えること。</w:t>
            </w:r>
            <w:r w:rsidRPr="007A2BB0">
              <w:rPr>
                <w:rFonts w:hAnsi="Times New Roman" w:hint="eastAsia"/>
                <w:color w:val="auto"/>
                <w:spacing w:val="8"/>
                <w:sz w:val="22"/>
                <w:szCs w:val="22"/>
              </w:rPr>
              <w:t>）</w:t>
            </w:r>
          </w:p>
        </w:tc>
      </w:tr>
      <w:tr w:rsidR="00EF6340" w:rsidRPr="00C12B19" w:rsidTr="004B5635">
        <w:trPr>
          <w:trHeight w:val="429"/>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rsidR="00EF6340"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rsidR="00EF6340" w:rsidRPr="00BD3B55" w:rsidRDefault="00EF6340" w:rsidP="004B5635">
            <w:pPr>
              <w:kinsoku/>
              <w:wordWrap/>
              <w:overflowPunct/>
              <w:topLinePunct/>
              <w:snapToGrid w:val="0"/>
              <w:spacing w:line="360" w:lineRule="exact"/>
              <w:ind w:left="726" w:hangingChars="300" w:hanging="726"/>
              <w:rPr>
                <w:rFonts w:hAnsi="Times New Roman" w:hint="eastAsia"/>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EF6340" w:rsidRPr="00C12B19" w:rsidTr="004B5635">
        <w:trPr>
          <w:trHeight w:val="2259"/>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rsidR="00EF6340" w:rsidRPr="00C12B19" w:rsidRDefault="00EF6340" w:rsidP="004B5635">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rsidR="00EF6340" w:rsidRPr="00C12B19" w:rsidRDefault="00EF6340" w:rsidP="004B563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rsidR="00EF6340" w:rsidRPr="00C12B19" w:rsidRDefault="00EF6340" w:rsidP="004B563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rsidR="00EF6340" w:rsidRPr="00C12B19" w:rsidRDefault="00EF6340" w:rsidP="004B5635">
            <w:pPr>
              <w:kinsoku/>
              <w:wordWrap/>
              <w:overflowPunct/>
              <w:topLinePunct/>
              <w:snapToGrid w:val="0"/>
              <w:spacing w:line="360" w:lineRule="exact"/>
              <w:ind w:firstLineChars="100" w:firstLine="258"/>
              <w:rPr>
                <w:rFonts w:hAnsi="Times New Roman" w:cs="Times New Roman" w:hint="eastAsia"/>
                <w:color w:val="auto"/>
                <w:spacing w:val="8"/>
              </w:rPr>
            </w:pPr>
            <w:r w:rsidRPr="00C12B19">
              <w:rPr>
                <w:rFonts w:hAnsi="Times New Roman" w:cs="Times New Roman" w:hint="eastAsia"/>
                <w:color w:val="auto"/>
                <w:spacing w:val="8"/>
              </w:rPr>
              <w:t>試用期間（　　　月　～　　月）基本賃金（　　　　　　　　　円）</w:t>
            </w:r>
          </w:p>
          <w:p w:rsidR="00EF6340" w:rsidRPr="00C12B19" w:rsidRDefault="00EF6340" w:rsidP="004B563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rsidR="00EF6340" w:rsidRPr="00C12B19" w:rsidRDefault="00EF6340" w:rsidP="004B563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rsidR="00EF6340" w:rsidRPr="00C12B19" w:rsidRDefault="00EF6340" w:rsidP="004B563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rsidR="00EF6340" w:rsidRPr="00C12B19" w:rsidRDefault="00EF6340" w:rsidP="004B563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rsidR="00EF6340" w:rsidRPr="00C12B19" w:rsidRDefault="00EF6340" w:rsidP="004B563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rsidR="00EF6340" w:rsidRPr="00C12B19" w:rsidRDefault="00EF6340" w:rsidP="004B563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rsidR="00EF6340" w:rsidRPr="00C12B19"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rsidR="00EF6340" w:rsidRPr="00C12B19" w:rsidRDefault="00EF6340" w:rsidP="004B563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EF6340" w:rsidRPr="00C12B19" w:rsidTr="004B5635">
        <w:trPr>
          <w:trHeight w:val="973"/>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EF6340" w:rsidRPr="00C12B19" w:rsidTr="004B5635">
        <w:trPr>
          <w:trHeight w:val="973"/>
        </w:trPr>
        <w:tc>
          <w:tcPr>
            <w:tcW w:w="1642" w:type="dxa"/>
            <w:tcBorders>
              <w:top w:val="single" w:sz="18" w:space="0" w:color="auto"/>
              <w:left w:val="single" w:sz="18" w:space="0" w:color="auto"/>
              <w:bottom w:val="single" w:sz="18" w:space="0" w:color="auto"/>
              <w:right w:val="single" w:sz="4" w:space="0" w:color="000000"/>
            </w:tcBorders>
          </w:tcPr>
          <w:p w:rsidR="00EF6340" w:rsidRDefault="00EF6340" w:rsidP="004B5635">
            <w:pPr>
              <w:kinsoku/>
              <w:wordWrap/>
              <w:overflowPunct/>
              <w:topLinePunct/>
              <w:snapToGrid w:val="0"/>
              <w:rPr>
                <w:rFonts w:hAnsi="Times New Roman"/>
                <w:color w:val="auto"/>
                <w:spacing w:val="8"/>
              </w:rPr>
            </w:pPr>
            <w:r>
              <w:rPr>
                <w:rFonts w:hAnsi="Times New Roman" w:hint="eastAsia"/>
                <w:color w:val="auto"/>
                <w:spacing w:val="8"/>
              </w:rPr>
              <w:t>保険の加入状況</w:t>
            </w:r>
          </w:p>
          <w:p w:rsidR="00EF6340" w:rsidRDefault="00EF6340" w:rsidP="004B5635">
            <w:pPr>
              <w:kinsoku/>
              <w:wordWrap/>
              <w:overflowPunct/>
              <w:topLinePunct/>
              <w:snapToGrid w:val="0"/>
              <w:rPr>
                <w:rFonts w:hAnsi="Times New Roman" w:hint="eastAsia"/>
                <w:color w:val="auto"/>
                <w:spacing w:val="8"/>
              </w:rPr>
            </w:pPr>
          </w:p>
          <w:p w:rsidR="00EF6340" w:rsidRPr="00C12B19" w:rsidRDefault="00EF6340" w:rsidP="00EF6340">
            <w:pPr>
              <w:numPr>
                <w:ilvl w:val="0"/>
                <w:numId w:val="24"/>
              </w:numPr>
              <w:kinsoku/>
              <w:wordWrap/>
              <w:overflowPunct/>
              <w:topLinePunct/>
              <w:snapToGrid w:val="0"/>
              <w:rPr>
                <w:rFonts w:hAnsi="Times New Roman" w:hint="eastAsia"/>
                <w:color w:val="auto"/>
                <w:spacing w:val="8"/>
              </w:rPr>
            </w:pPr>
            <w:r w:rsidRPr="00244385">
              <w:rPr>
                <w:rFonts w:hAnsi="Times New Roman" w:hint="eastAsia"/>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rsidR="00EF6340" w:rsidRPr="00C12B19" w:rsidRDefault="00EF6340" w:rsidP="004B5635">
            <w:pPr>
              <w:kinsoku/>
              <w:wordWrap/>
              <w:overflowPunct/>
              <w:topLinePunct/>
              <w:autoSpaceDE/>
              <w:autoSpaceDN/>
              <w:snapToGrid w:val="0"/>
              <w:spacing w:line="360" w:lineRule="exact"/>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rsidR="00EF6340" w:rsidRPr="00C12B19" w:rsidRDefault="00EF6340" w:rsidP="004B563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rsidR="00EF6340" w:rsidRPr="00C12B19" w:rsidRDefault="00EF6340" w:rsidP="004B5635">
            <w:pPr>
              <w:kinsoku/>
              <w:wordWrap/>
              <w:overflowPunct/>
              <w:topLinePunct/>
              <w:autoSpaceDE/>
              <w:autoSpaceDN/>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rsidR="00EF6340" w:rsidRDefault="00EF6340" w:rsidP="004B5635">
            <w:pPr>
              <w:kinsoku/>
              <w:wordWrap/>
              <w:overflowPunct/>
              <w:topLinePunct/>
              <w:snapToGrid w:val="0"/>
              <w:spacing w:line="360" w:lineRule="exact"/>
              <w:ind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rsidR="00EF6340" w:rsidRDefault="00EF6340" w:rsidP="004B5635">
            <w:pPr>
              <w:kinsoku/>
              <w:wordWrap/>
              <w:overflowPunct/>
              <w:topLinePunct/>
              <w:snapToGrid w:val="0"/>
              <w:spacing w:line="360" w:lineRule="exact"/>
              <w:rPr>
                <w:rFonts w:hAnsi="Times New Roman" w:hint="eastAsia"/>
                <w:color w:val="auto"/>
                <w:spacing w:val="8"/>
              </w:rPr>
            </w:pPr>
          </w:p>
          <w:p w:rsidR="00EF6340" w:rsidRDefault="00EF6340" w:rsidP="00EF6340">
            <w:pPr>
              <w:numPr>
                <w:ilvl w:val="0"/>
                <w:numId w:val="23"/>
              </w:numPr>
              <w:kinsoku/>
              <w:wordWrap/>
              <w:overflowPunct/>
              <w:topLinePunct/>
              <w:snapToGrid w:val="0"/>
              <w:spacing w:line="360" w:lineRule="exact"/>
              <w:rPr>
                <w:rFonts w:hAnsi="Times New Roman" w:hint="eastAsia"/>
                <w:color w:val="auto"/>
                <w:spacing w:val="8"/>
              </w:rPr>
            </w:pPr>
            <w:r w:rsidRPr="00E90762">
              <w:rPr>
                <w:rFonts w:hAnsi="Times New Roman" w:hint="eastAsia"/>
                <w:color w:val="auto"/>
                <w:spacing w:val="-2"/>
              </w:rPr>
              <w:t>雇用保険、労働者災害補償保険、厚生年金保険、健康保険の加入を証する書類については、初回の現地確認の際に、確認させていただきます。</w:t>
            </w:r>
          </w:p>
        </w:tc>
      </w:tr>
      <w:tr w:rsidR="00EF6340" w:rsidRPr="00C12B19" w:rsidTr="007003B5">
        <w:trPr>
          <w:trHeight w:val="973"/>
        </w:trPr>
        <w:tc>
          <w:tcPr>
            <w:tcW w:w="1642" w:type="dxa"/>
            <w:tcBorders>
              <w:top w:val="single" w:sz="4" w:space="0" w:color="auto"/>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その他</w:t>
            </w:r>
          </w:p>
        </w:tc>
        <w:tc>
          <w:tcPr>
            <w:tcW w:w="8900" w:type="dxa"/>
            <w:tcBorders>
              <w:top w:val="single" w:sz="4" w:space="0" w:color="auto"/>
              <w:left w:val="single" w:sz="4" w:space="0" w:color="000000"/>
              <w:bottom w:val="single" w:sz="4" w:space="0" w:color="000000"/>
              <w:right w:val="single" w:sz="4" w:space="0" w:color="000000"/>
            </w:tcBorders>
          </w:tcPr>
          <w:p w:rsidR="00EF6340" w:rsidRDefault="00EF6340" w:rsidP="004B5635">
            <w:pPr>
              <w:kinsoku/>
              <w:wordWrap/>
              <w:overflowPunct/>
              <w:topLinePunct/>
              <w:snapToGrid w:val="0"/>
              <w:spacing w:line="360" w:lineRule="exact"/>
              <w:ind w:firstLineChars="200" w:firstLine="246"/>
              <w:rPr>
                <w:rFonts w:hAnsi="Times New Roman"/>
                <w:color w:val="auto"/>
                <w:spacing w:val="8"/>
                <w:w w:val="44"/>
              </w:rPr>
            </w:pPr>
          </w:p>
          <w:p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rsidR="00EF6340" w:rsidRPr="00C12B19" w:rsidRDefault="00EF6340" w:rsidP="004B5635">
            <w:pPr>
              <w:kinsoku/>
              <w:wordWrap/>
              <w:overflowPunct/>
              <w:topLinePunct/>
              <w:snapToGrid w:val="0"/>
              <w:spacing w:line="360" w:lineRule="exact"/>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r w:rsidR="00EF6340" w:rsidRPr="00C12B19" w:rsidTr="004B5635">
        <w:trPr>
          <w:trHeight w:val="1509"/>
        </w:trPr>
        <w:tc>
          <w:tcPr>
            <w:tcW w:w="1642" w:type="dxa"/>
            <w:tcBorders>
              <w:top w:val="single" w:sz="4" w:space="0" w:color="000000"/>
              <w:left w:val="single" w:sz="4" w:space="0" w:color="000000"/>
              <w:bottom w:val="single" w:sz="4" w:space="0" w:color="000000"/>
              <w:right w:val="single" w:sz="4" w:space="0" w:color="000000"/>
            </w:tcBorders>
          </w:tcPr>
          <w:p w:rsidR="00EF6340" w:rsidRPr="00C12B19" w:rsidRDefault="00EF6340" w:rsidP="004B5635">
            <w:pPr>
              <w:kinsoku/>
              <w:wordWrap/>
              <w:overflowPunct/>
              <w:topLinePunct/>
              <w:snapToGrid w:val="0"/>
              <w:rPr>
                <w:rFonts w:hAnsi="Times New Roman" w:hint="eastAsia"/>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rsidR="00EF6340" w:rsidRDefault="00EF6340" w:rsidP="004B563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Default="00EF6340" w:rsidP="004B5635">
            <w:pPr>
              <w:kinsoku/>
              <w:wordWrap/>
              <w:overflowPunct/>
              <w:topLinePunct/>
              <w:autoSpaceDE/>
              <w:autoSpaceDN/>
              <w:snapToGrid w:val="0"/>
              <w:spacing w:line="360" w:lineRule="exact"/>
              <w:rPr>
                <w:rFonts w:hAnsi="Times New Roman"/>
                <w:color w:val="auto"/>
                <w:spacing w:val="8"/>
              </w:rPr>
            </w:pPr>
          </w:p>
          <w:p w:rsidR="00EF6340" w:rsidRPr="00A70952" w:rsidRDefault="00EF6340" w:rsidP="004B5635">
            <w:pPr>
              <w:kinsoku/>
              <w:wordWrap/>
              <w:overflowPunct/>
              <w:rPr>
                <w:rFonts w:hint="eastAsia"/>
              </w:rPr>
            </w:pPr>
          </w:p>
        </w:tc>
      </w:tr>
    </w:tbl>
    <w:p w:rsidR="00EF6340" w:rsidRPr="00EF6340" w:rsidRDefault="00EF6340" w:rsidP="00EF6340">
      <w:pPr>
        <w:kinsoku/>
        <w:wordWrap/>
        <w:overflowPunct/>
        <w:topLinePunct/>
        <w:snapToGrid w:val="0"/>
        <w:rPr>
          <w:rFonts w:hAnsi="Times New Roman" w:hint="eastAsia"/>
          <w:b/>
          <w:color w:val="auto"/>
        </w:rPr>
      </w:pPr>
      <w:r w:rsidRPr="00C12B19">
        <w:rPr>
          <w:color w:val="auto"/>
        </w:rPr>
        <w:br w:type="page"/>
      </w:r>
      <w:r>
        <w:rPr>
          <w:rFonts w:hAnsi="Times New Roman" w:hint="eastAsia"/>
          <w:b/>
          <w:color w:val="auto"/>
        </w:rPr>
        <w:t>８</w:t>
      </w:r>
      <w:r w:rsidRPr="00EF6340">
        <w:rPr>
          <w:rFonts w:hAnsi="Times New Roman" w:hint="eastAsia"/>
          <w:b/>
          <w:color w:val="auto"/>
        </w:rPr>
        <w:t xml:space="preserve">　研修計画</w:t>
      </w:r>
    </w:p>
    <w:p w:rsidR="00EF6340" w:rsidRPr="00EF6340" w:rsidRDefault="00EF6340" w:rsidP="00EF6340">
      <w:pPr>
        <w:kinsoku/>
        <w:wordWrap/>
        <w:overflowPunct/>
        <w:topLinePunct/>
        <w:snapToGrid w:val="0"/>
        <w:rPr>
          <w:rFonts w:hAnsi="Times New Roman"/>
          <w:color w:val="auto"/>
          <w:sz w:val="22"/>
          <w:szCs w:val="22"/>
        </w:rPr>
      </w:pPr>
    </w:p>
    <w:p w:rsidR="00EF6340" w:rsidRPr="00EF6340" w:rsidRDefault="00EF6340" w:rsidP="00E43774">
      <w:pPr>
        <w:kinsoku/>
        <w:wordWrap/>
        <w:overflowPunct/>
        <w:topLinePunct/>
        <w:snapToGrid w:val="0"/>
        <w:ind w:left="1984" w:hangingChars="820" w:hanging="1984"/>
        <w:rPr>
          <w:rFonts w:hAnsi="Times New Roman"/>
          <w:color w:val="auto"/>
          <w:sz w:val="22"/>
          <w:szCs w:val="22"/>
        </w:rPr>
      </w:pPr>
      <w:r w:rsidRPr="001F027E">
        <w:rPr>
          <w:rFonts w:hAnsi="Times New Roman" w:hint="eastAsia"/>
          <w:color w:val="auto"/>
        </w:rPr>
        <w:t>（１）助成期間</w:t>
      </w:r>
      <w:r w:rsidRPr="00EF6340">
        <w:rPr>
          <w:rFonts w:hAnsi="Times New Roman" w:hint="eastAsia"/>
          <w:color w:val="auto"/>
        </w:rPr>
        <w:t>（※研修において、栽培管理技術又は家畜の飼養技術は必須とし、研修終了後に独立する場合は、これに加え経営ノウハウの技術も必須です。）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EF6340" w:rsidRPr="00EF6340" w:rsidTr="004B5635">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rsidR="00EF6340" w:rsidRPr="00EF6340" w:rsidRDefault="00EF6340" w:rsidP="00EF6340">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rsidR="00EF6340" w:rsidRPr="00EF6340" w:rsidRDefault="00EF6340" w:rsidP="00EF6340">
            <w:pPr>
              <w:kinsoku/>
              <w:wordWrap/>
              <w:overflowPunct/>
              <w:topLinePunct/>
              <w:snapToGrid w:val="0"/>
              <w:ind w:firstLineChars="250" w:firstLine="595"/>
              <w:textAlignment w:val="auto"/>
              <w:rPr>
                <w:rFonts w:hAnsi="Times New Roman" w:cs="Times New Roman" w:hint="eastAsia"/>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rsidR="00EF6340" w:rsidRPr="00EF6340" w:rsidRDefault="00EF6340" w:rsidP="00EF6340">
      <w:pPr>
        <w:kinsoku/>
        <w:wordWrap/>
        <w:overflowPunct/>
        <w:topLinePunct/>
        <w:snapToGrid w:val="0"/>
        <w:textAlignment w:val="auto"/>
        <w:rPr>
          <w:rFonts w:hAnsi="Times New Roman" w:hint="eastAsia"/>
          <w:color w:val="auto"/>
        </w:rPr>
      </w:pPr>
    </w:p>
    <w:p w:rsidR="00EF6340" w:rsidRPr="00EF6340"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（２）研修計画</w:t>
      </w:r>
    </w:p>
    <w:p w:rsidR="00EF6340" w:rsidRPr="007003B5" w:rsidRDefault="007003B5" w:rsidP="007003B5">
      <w:pPr>
        <w:numPr>
          <w:ilvl w:val="0"/>
          <w:numId w:val="33"/>
        </w:numPr>
        <w:kinsoku/>
        <w:wordWrap/>
        <w:overflowPunct/>
        <w:topLinePunct/>
        <w:snapToGrid w:val="0"/>
        <w:textAlignment w:val="auto"/>
        <w:rPr>
          <w:rFonts w:hAnsi="Times New Roman"/>
          <w:color w:val="auto"/>
          <w:sz w:val="22"/>
          <w:szCs w:val="22"/>
        </w:rPr>
      </w:pPr>
      <w:r w:rsidRPr="007003B5">
        <w:rPr>
          <w:rFonts w:hAnsi="Times New Roman" w:hint="eastAsia"/>
          <w:color w:val="auto"/>
          <w:sz w:val="22"/>
          <w:szCs w:val="22"/>
        </w:rPr>
        <w:t>就農に関するポータルサイト（農業をはじめる</w:t>
      </w:r>
      <w:r w:rsidRPr="007003B5">
        <w:rPr>
          <w:rFonts w:hAnsi="Times New Roman"/>
          <w:color w:val="auto"/>
          <w:sz w:val="22"/>
          <w:szCs w:val="22"/>
        </w:rPr>
        <w:t>.JP）に計画の登録を行っていない場合は、「就農に関するポータルサイトに掲載している研修計画と異なる」を選択し、（３）に計画を入力して下さい。</w:t>
      </w:r>
    </w:p>
    <w:p w:rsidR="007003B5" w:rsidRDefault="007003B5" w:rsidP="00EF6340">
      <w:pPr>
        <w:kinsoku/>
        <w:wordWrap/>
        <w:overflowPunct/>
        <w:topLinePunct/>
        <w:snapToGrid w:val="0"/>
        <w:textAlignment w:val="auto"/>
        <w:rPr>
          <w:rFonts w:hAnsi="Times New Roman"/>
          <w:color w:val="auto"/>
        </w:rPr>
      </w:pPr>
    </w:p>
    <w:p w:rsidR="00EF6340" w:rsidRPr="00EF6340"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 xml:space="preserve">　□　就農に関するポータルサイトに掲載している研修計画</w:t>
      </w:r>
    </w:p>
    <w:p w:rsidR="00EF6340" w:rsidRPr="00EF6340" w:rsidRDefault="00EF6340" w:rsidP="00EF6340">
      <w:pPr>
        <w:kinsoku/>
        <w:wordWrap/>
        <w:overflowPunct/>
        <w:topLinePunct/>
        <w:snapToGrid w:val="0"/>
        <w:textAlignment w:val="auto"/>
        <w:rPr>
          <w:rFonts w:hAnsi="Times New Roman" w:hint="eastAsia"/>
          <w:color w:val="auto"/>
        </w:rPr>
      </w:pPr>
      <w:r w:rsidRPr="00EF6340">
        <w:rPr>
          <w:rFonts w:hAnsi="Times New Roman" w:hint="eastAsia"/>
          <w:color w:val="auto"/>
        </w:rPr>
        <w:t xml:space="preserve">　□　就農に関するポータルサイトに掲載している研修計画と異なる（→（３）記載）</w:t>
      </w:r>
    </w:p>
    <w:p w:rsidR="00EF6340" w:rsidRPr="00EF6340" w:rsidRDefault="00EF6340" w:rsidP="00EF6340">
      <w:pPr>
        <w:kinsoku/>
        <w:wordWrap/>
        <w:overflowPunct/>
        <w:topLinePunct/>
        <w:snapToGrid w:val="0"/>
        <w:rPr>
          <w:rFonts w:hAnsi="Times New Roman" w:hint="eastAsia"/>
          <w:color w:val="auto"/>
          <w:sz w:val="22"/>
          <w:szCs w:val="22"/>
        </w:rPr>
      </w:pPr>
    </w:p>
    <w:p w:rsidR="00EF6340" w:rsidRPr="00EF6340" w:rsidRDefault="00EF6340" w:rsidP="00EF6340">
      <w:pPr>
        <w:kinsoku/>
        <w:wordWrap/>
        <w:overflowPunct/>
        <w:topLinePunct/>
        <w:snapToGrid w:val="0"/>
        <w:rPr>
          <w:rFonts w:hAnsi="Times New Roman" w:hint="eastAsia"/>
          <w:color w:val="auto"/>
          <w:sz w:val="22"/>
          <w:szCs w:val="22"/>
        </w:rPr>
      </w:pPr>
    </w:p>
    <w:p w:rsidR="00EF6340" w:rsidRPr="00EF6340" w:rsidRDefault="00EF6340" w:rsidP="00EF6340">
      <w:pPr>
        <w:kinsoku/>
        <w:wordWrap/>
        <w:overflowPunct/>
        <w:topLinePunct/>
        <w:snapToGrid w:val="0"/>
        <w:rPr>
          <w:rFonts w:hAnsi="Times New Roman"/>
          <w:color w:val="auto"/>
          <w:sz w:val="22"/>
          <w:szCs w:val="22"/>
        </w:rPr>
      </w:pPr>
      <w:r w:rsidRPr="00EF6340">
        <w:rPr>
          <w:rFonts w:hAnsi="Times New Roman" w:hint="eastAsia"/>
          <w:color w:val="auto"/>
          <w:sz w:val="22"/>
          <w:szCs w:val="22"/>
        </w:rPr>
        <w:t>（３）</w:t>
      </w:r>
      <w:r w:rsidRPr="00EF6340">
        <w:rPr>
          <w:rFonts w:hAnsi="Times New Roman" w:hint="eastAsia"/>
          <w:color w:val="auto"/>
        </w:rPr>
        <w:t>就農に関するポータルサイトに掲載している研修計画と異なる場合の研修計画</w:t>
      </w:r>
    </w:p>
    <w:p w:rsidR="00EF6340" w:rsidRPr="00EF6340" w:rsidRDefault="00EF6340" w:rsidP="00EF6340">
      <w:pPr>
        <w:kinsoku/>
        <w:wordWrap/>
        <w:overflowPunct/>
        <w:topLinePunct/>
        <w:snapToGrid w:val="0"/>
        <w:rPr>
          <w:rFonts w:hAnsi="Times New Roman"/>
          <w:color w:val="auto"/>
          <w:sz w:val="22"/>
          <w:szCs w:val="22"/>
        </w:rPr>
      </w:pPr>
      <w:r w:rsidRPr="00EF6340">
        <w:rPr>
          <w:rFonts w:hAnsi="Times New Roman" w:hint="eastAsia"/>
          <w:color w:val="auto"/>
          <w:sz w:val="22"/>
          <w:szCs w:val="22"/>
        </w:rPr>
        <w:t>研修指導者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EF6340" w:rsidRPr="00EF6340" w:rsidTr="004B5635">
        <w:trPr>
          <w:trHeight w:val="1202"/>
        </w:trPr>
        <w:tc>
          <w:tcPr>
            <w:tcW w:w="1642" w:type="dxa"/>
            <w:vMerge w:val="restart"/>
            <w:tcBorders>
              <w:top w:val="single" w:sz="4" w:space="0" w:color="auto"/>
              <w:left w:val="single" w:sz="4" w:space="0" w:color="000000"/>
              <w:right w:val="single" w:sz="4" w:space="0" w:color="auto"/>
            </w:tcBorders>
            <w:vAlign w:val="center"/>
          </w:tcPr>
          <w:p w:rsidR="00EF6340" w:rsidRPr="00EF6340" w:rsidRDefault="00EF6340" w:rsidP="00EF6340">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rsidR="00EF6340" w:rsidRPr="00EF6340" w:rsidRDefault="00EF6340" w:rsidP="00EF6340">
            <w:pPr>
              <w:kinsoku/>
              <w:wordWrap/>
              <w:overflowPunct/>
              <w:topLinePunct/>
              <w:snapToGrid w:val="0"/>
              <w:spacing w:line="360" w:lineRule="auto"/>
              <w:rPr>
                <w:rFonts w:hAnsi="Times New Roman" w:cs="Times New Roman" w:hint="eastAsia"/>
                <w:color w:val="auto"/>
                <w:sz w:val="22"/>
                <w:szCs w:val="22"/>
              </w:rPr>
            </w:pPr>
            <w:r w:rsidRPr="00EF6340">
              <w:rPr>
                <w:rFonts w:hAnsi="Times New Roman" w:cs="Times New Roman" w:hint="eastAsia"/>
                <w:color w:val="auto"/>
                <w:sz w:val="22"/>
                <w:szCs w:val="22"/>
              </w:rPr>
              <w:t xml:space="preserve">役員：該当する・しない　役職：　　</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EF6340" w:rsidRPr="00EF6340" w:rsidTr="004B5635">
        <w:trPr>
          <w:trHeight w:val="786"/>
        </w:trPr>
        <w:tc>
          <w:tcPr>
            <w:tcW w:w="1642" w:type="dxa"/>
            <w:vMerge/>
            <w:tcBorders>
              <w:left w:val="single" w:sz="4" w:space="0" w:color="000000"/>
              <w:right w:val="single" w:sz="4" w:space="0" w:color="auto"/>
            </w:tcBorders>
            <w:vAlign w:val="center"/>
          </w:tcPr>
          <w:p w:rsidR="00EF6340" w:rsidRPr="00EF6340" w:rsidRDefault="00EF6340" w:rsidP="00EF6340">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rsidR="00EF6340" w:rsidRPr="00EF6340" w:rsidRDefault="00EF6340" w:rsidP="00EF6340">
      <w:pPr>
        <w:kinsoku/>
        <w:wordWrap/>
        <w:overflowPunct/>
        <w:topLinePunct/>
        <w:snapToGrid w:val="0"/>
        <w:textAlignment w:val="auto"/>
        <w:rPr>
          <w:rFonts w:hAnsi="Times New Roman" w:hint="eastAsia"/>
          <w:color w:val="auto"/>
        </w:rPr>
      </w:pPr>
    </w:p>
    <w:p w:rsidR="00EF6340" w:rsidRPr="00EF6340" w:rsidRDefault="00EF6340" w:rsidP="00EF6340">
      <w:pPr>
        <w:kinsoku/>
        <w:wordWrap/>
        <w:overflowPunct/>
        <w:topLinePunct/>
        <w:snapToGrid w:val="0"/>
        <w:textAlignment w:val="auto"/>
        <w:rPr>
          <w:rFonts w:hAnsi="Times New Roman" w:cs="Times New Roman" w:hint="eastAsia"/>
          <w:color w:val="auto"/>
        </w:rPr>
      </w:pPr>
      <w:r w:rsidRPr="00EF6340">
        <w:rPr>
          <w:rFonts w:hAnsi="Times New Roman" w:hint="eastAsia"/>
          <w:color w:val="auto"/>
        </w:rPr>
        <w:t>研修１年目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EF6340" w:rsidRPr="00EF6340" w:rsidTr="004B5635">
        <w:trPr>
          <w:trHeight w:val="313"/>
        </w:trPr>
        <w:tc>
          <w:tcPr>
            <w:tcW w:w="4929" w:type="dxa"/>
            <w:tcBorders>
              <w:top w:val="single" w:sz="4" w:space="0" w:color="000000"/>
              <w:left w:val="single" w:sz="4" w:space="0" w:color="000000"/>
              <w:bottom w:val="nil"/>
              <w:right w:val="single" w:sz="4" w:space="0" w:color="auto"/>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左記の作業において習得させる技術等</w:t>
            </w:r>
          </w:p>
        </w:tc>
      </w:tr>
      <w:tr w:rsidR="00EF6340" w:rsidRPr="00EF6340" w:rsidTr="004B5635">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rsidR="00EF6340" w:rsidRDefault="00EF6340"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Pr="00EF6340" w:rsidRDefault="00E43774" w:rsidP="00E43774">
            <w:pPr>
              <w:kinsoku/>
              <w:wordWrap/>
              <w:overflowPunct/>
              <w:topLinePunct/>
              <w:snapToGrid w:val="0"/>
              <w:spacing w:line="320" w:lineRule="exact"/>
              <w:textAlignment w:val="auto"/>
              <w:rPr>
                <w:rFonts w:hAnsi="Times New Roman" w:cs="Times New Roman" w:hint="eastAsia"/>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hint="eastAsia"/>
                <w:color w:val="auto"/>
              </w:rPr>
            </w:pPr>
          </w:p>
        </w:tc>
      </w:tr>
      <w:tr w:rsidR="00EF6340" w:rsidRPr="00EF6340" w:rsidTr="004B5635">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rsidR="00E43774" w:rsidRDefault="00E43774" w:rsidP="00EF6340">
      <w:pPr>
        <w:kinsoku/>
        <w:wordWrap/>
        <w:overflowPunct/>
        <w:topLinePunct/>
        <w:snapToGrid w:val="0"/>
        <w:textAlignment w:val="auto"/>
        <w:rPr>
          <w:rFonts w:hAnsi="Times New Roman" w:cs="Times New Roman"/>
          <w:color w:val="auto"/>
          <w:sz w:val="21"/>
          <w:szCs w:val="21"/>
        </w:rPr>
      </w:pPr>
    </w:p>
    <w:p w:rsidR="00EF6340" w:rsidRPr="00EF6340" w:rsidRDefault="00E43774" w:rsidP="00E43774">
      <w:pPr>
        <w:kinsoku/>
        <w:wordWrap/>
        <w:overflowPunct/>
        <w:topLinePunct/>
        <w:snapToGrid w:val="0"/>
        <w:textAlignment w:val="auto"/>
        <w:rPr>
          <w:rFonts w:hAnsi="Times New Roman" w:cs="Times New Roman" w:hint="eastAsia"/>
          <w:color w:val="auto"/>
        </w:rPr>
      </w:pPr>
      <w:r>
        <w:rPr>
          <w:rFonts w:hAnsi="Times New Roman" w:cs="Times New Roman"/>
          <w:color w:val="auto"/>
          <w:sz w:val="21"/>
          <w:szCs w:val="21"/>
        </w:rPr>
        <w:br w:type="page"/>
      </w:r>
      <w:r w:rsidR="00EF6340" w:rsidRPr="00EF6340">
        <w:rPr>
          <w:rFonts w:hAnsi="Times New Roman" w:hint="eastAsia"/>
          <w:color w:val="auto"/>
        </w:rPr>
        <w:t>研修２年目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85"/>
        <w:gridCol w:w="5262"/>
      </w:tblGrid>
      <w:tr w:rsidR="00EF6340" w:rsidRPr="00EF6340" w:rsidTr="004B5635">
        <w:trPr>
          <w:trHeight w:val="232"/>
        </w:trPr>
        <w:tc>
          <w:tcPr>
            <w:tcW w:w="4885" w:type="dxa"/>
            <w:tcBorders>
              <w:top w:val="single" w:sz="4" w:space="0" w:color="000000"/>
              <w:left w:val="single" w:sz="4" w:space="0" w:color="000000"/>
              <w:bottom w:val="nil"/>
              <w:right w:val="single" w:sz="4" w:space="0" w:color="auto"/>
            </w:tcBorders>
            <w:vAlign w:val="center"/>
            <w:hideMark/>
          </w:tcPr>
          <w:p w:rsidR="00EF6340" w:rsidRPr="00EF6340" w:rsidRDefault="00EF6340" w:rsidP="00ED7333">
            <w:pPr>
              <w:kinsoku/>
              <w:wordWrap/>
              <w:overflowPunct/>
              <w:topLinePunct/>
              <w:snapToGrid w:val="0"/>
              <w:ind w:left="242" w:hangingChars="100" w:hanging="242"/>
              <w:jc w:val="center"/>
              <w:textAlignment w:val="auto"/>
              <w:rPr>
                <w:rFonts w:hAnsi="Times New Roman" w:cs="Times New Roman" w:hint="eastAsia"/>
                <w:color w:val="auto"/>
              </w:rPr>
            </w:pPr>
            <w:r w:rsidRPr="00EF6340">
              <w:rPr>
                <w:rFonts w:hAnsi="Times New Roman" w:cs="Times New Roman" w:hint="eastAsia"/>
                <w:color w:val="auto"/>
              </w:rPr>
              <w:t>従事させる作業等</w:t>
            </w:r>
          </w:p>
        </w:tc>
        <w:tc>
          <w:tcPr>
            <w:tcW w:w="5262" w:type="dxa"/>
            <w:tcBorders>
              <w:top w:val="single" w:sz="4" w:space="0" w:color="000000"/>
              <w:left w:val="single" w:sz="4" w:space="0" w:color="auto"/>
              <w:bottom w:val="nil"/>
              <w:right w:val="single" w:sz="4" w:space="0" w:color="000000"/>
            </w:tcBorders>
            <w:vAlign w:val="center"/>
            <w:hideMark/>
          </w:tcPr>
          <w:p w:rsidR="00EF6340" w:rsidRPr="00EF6340" w:rsidRDefault="00EF6340" w:rsidP="00ED7333">
            <w:pPr>
              <w:kinsoku/>
              <w:wordWrap/>
              <w:overflowPunct/>
              <w:topLinePunct/>
              <w:snapToGrid w:val="0"/>
              <w:ind w:left="242" w:hangingChars="100" w:hanging="242"/>
              <w:jc w:val="center"/>
              <w:textAlignment w:val="auto"/>
              <w:rPr>
                <w:rFonts w:hAnsi="Times New Roman" w:cs="Times New Roman" w:hint="eastAsia"/>
                <w:color w:val="auto"/>
              </w:rPr>
            </w:pPr>
            <w:r w:rsidRPr="00EF6340">
              <w:rPr>
                <w:rFonts w:hAnsi="Times New Roman" w:cs="Times New Roman" w:hint="eastAsia"/>
                <w:color w:val="auto"/>
              </w:rPr>
              <w:t>左記の作業において習得させる技術等</w:t>
            </w:r>
          </w:p>
        </w:tc>
      </w:tr>
      <w:tr w:rsidR="00EF6340" w:rsidRPr="00EF6340" w:rsidTr="004B5635">
        <w:trPr>
          <w:trHeight w:val="311"/>
        </w:trPr>
        <w:tc>
          <w:tcPr>
            <w:tcW w:w="4885" w:type="dxa"/>
            <w:vMerge w:val="restart"/>
            <w:tcBorders>
              <w:top w:val="single" w:sz="4" w:space="0" w:color="000000"/>
              <w:left w:val="single" w:sz="4" w:space="0" w:color="000000"/>
              <w:bottom w:val="single" w:sz="4" w:space="0" w:color="000000"/>
              <w:right w:val="single" w:sz="4" w:space="0" w:color="auto"/>
            </w:tcBorders>
            <w:vAlign w:val="center"/>
          </w:tcPr>
          <w:p w:rsidR="00EF6340" w:rsidRDefault="00EF6340"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Default="00E43774" w:rsidP="00EF6340">
            <w:pPr>
              <w:kinsoku/>
              <w:wordWrap/>
              <w:overflowPunct/>
              <w:topLinePunct/>
              <w:snapToGrid w:val="0"/>
              <w:ind w:left="242" w:hangingChars="100" w:hanging="242"/>
              <w:textAlignment w:val="auto"/>
              <w:rPr>
                <w:rFonts w:hAnsi="Times New Roman" w:cs="Times New Roman"/>
                <w:color w:val="auto"/>
              </w:rPr>
            </w:pPr>
          </w:p>
          <w:p w:rsidR="00E43774" w:rsidRPr="00EF6340" w:rsidRDefault="00E43774" w:rsidP="00EF6340">
            <w:pPr>
              <w:kinsoku/>
              <w:wordWrap/>
              <w:overflowPunct/>
              <w:topLinePunct/>
              <w:snapToGrid w:val="0"/>
              <w:ind w:left="242" w:hangingChars="100" w:hanging="242"/>
              <w:textAlignment w:val="auto"/>
              <w:rPr>
                <w:rFonts w:hAnsi="Times New Roman" w:cs="Times New Roman" w:hint="eastAsia"/>
                <w:color w:val="auto"/>
              </w:rPr>
            </w:pPr>
          </w:p>
        </w:tc>
        <w:tc>
          <w:tcPr>
            <w:tcW w:w="5262" w:type="dxa"/>
            <w:vMerge w:val="restart"/>
            <w:tcBorders>
              <w:top w:val="single" w:sz="4" w:space="0" w:color="000000"/>
              <w:left w:val="single" w:sz="4" w:space="0" w:color="auto"/>
              <w:bottom w:val="single" w:sz="4" w:space="0" w:color="000000"/>
              <w:right w:val="single" w:sz="4" w:space="0" w:color="000000"/>
            </w:tcBorders>
            <w:vAlign w:val="center"/>
          </w:tcPr>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Pr="00EF6340" w:rsidRDefault="00EF6340" w:rsidP="00EF6340">
            <w:pPr>
              <w:kinsoku/>
              <w:wordWrap/>
              <w:overflowPunct/>
              <w:topLinePunct/>
              <w:snapToGrid w:val="0"/>
              <w:textAlignment w:val="auto"/>
              <w:rPr>
                <w:rFonts w:hAnsi="Times New Roman" w:cs="Times New Roman"/>
                <w:color w:val="auto"/>
              </w:rPr>
            </w:pPr>
          </w:p>
          <w:p w:rsidR="00EF6340" w:rsidRDefault="00EF6340" w:rsidP="00EF6340">
            <w:pPr>
              <w:kinsoku/>
              <w:wordWrap/>
              <w:overflowPunct/>
              <w:topLinePunct/>
              <w:snapToGrid w:val="0"/>
              <w:textAlignment w:val="auto"/>
              <w:rPr>
                <w:rFonts w:hAnsi="Times New Roman" w:cs="Times New Roman"/>
                <w:color w:val="auto"/>
              </w:rPr>
            </w:pPr>
          </w:p>
          <w:p w:rsidR="009450AB" w:rsidRDefault="009450AB" w:rsidP="00EF6340">
            <w:pPr>
              <w:kinsoku/>
              <w:wordWrap/>
              <w:overflowPunct/>
              <w:topLinePunct/>
              <w:snapToGrid w:val="0"/>
              <w:textAlignment w:val="auto"/>
              <w:rPr>
                <w:rFonts w:hAnsi="Times New Roman" w:cs="Times New Roman"/>
                <w:color w:val="auto"/>
              </w:rPr>
            </w:pPr>
          </w:p>
          <w:p w:rsidR="009450AB" w:rsidRPr="00EF6340" w:rsidRDefault="009450AB" w:rsidP="00EF6340">
            <w:pPr>
              <w:kinsoku/>
              <w:wordWrap/>
              <w:overflowPunct/>
              <w:topLinePunct/>
              <w:snapToGrid w:val="0"/>
              <w:textAlignment w:val="auto"/>
              <w:rPr>
                <w:rFonts w:hAnsi="Times New Roman" w:cs="Times New Roman" w:hint="eastAsia"/>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bl>
    <w:p w:rsidR="00EF6340" w:rsidRPr="00EF6340" w:rsidRDefault="00EF6340" w:rsidP="00EF6340">
      <w:pPr>
        <w:kinsoku/>
        <w:wordWrap/>
        <w:overflowPunct/>
        <w:topLinePunct/>
        <w:snapToGrid w:val="0"/>
        <w:textAlignment w:val="auto"/>
        <w:rPr>
          <w:rFonts w:hAnsi="Times New Roman" w:hint="eastAsia"/>
          <w:color w:val="auto"/>
        </w:rPr>
      </w:pPr>
    </w:p>
    <w:p w:rsidR="00EF6340" w:rsidRPr="00EF6340" w:rsidRDefault="00EF6340" w:rsidP="00EF6340">
      <w:pPr>
        <w:kinsoku/>
        <w:wordWrap/>
        <w:overflowPunct/>
        <w:topLinePunct/>
        <w:snapToGrid w:val="0"/>
        <w:textAlignment w:val="auto"/>
        <w:rPr>
          <w:rFonts w:hAnsi="Times New Roman" w:cs="Times New Roman" w:hint="eastAsia"/>
          <w:color w:val="auto"/>
        </w:rPr>
      </w:pPr>
      <w:r w:rsidRPr="00EF6340">
        <w:rPr>
          <w:rFonts w:hAnsi="Times New Roman" w:hint="eastAsia"/>
          <w:color w:val="auto"/>
        </w:rPr>
        <w:t>研修３年目</w:t>
      </w:r>
    </w:p>
    <w:tbl>
      <w:tblPr>
        <w:tblW w:w="101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49"/>
        <w:gridCol w:w="5341"/>
      </w:tblGrid>
      <w:tr w:rsidR="00EF6340" w:rsidRPr="00EF6340" w:rsidTr="004B5635">
        <w:trPr>
          <w:trHeight w:val="272"/>
        </w:trPr>
        <w:tc>
          <w:tcPr>
            <w:tcW w:w="4849" w:type="dxa"/>
            <w:tcBorders>
              <w:top w:val="single" w:sz="4" w:space="0" w:color="000000"/>
              <w:left w:val="single" w:sz="4" w:space="0" w:color="000000"/>
              <w:bottom w:val="nil"/>
              <w:right w:val="single" w:sz="4" w:space="0" w:color="auto"/>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従事させる作業等</w:t>
            </w:r>
          </w:p>
        </w:tc>
        <w:tc>
          <w:tcPr>
            <w:tcW w:w="5341" w:type="dxa"/>
            <w:tcBorders>
              <w:top w:val="single" w:sz="4" w:space="0" w:color="000000"/>
              <w:left w:val="single" w:sz="4" w:space="0" w:color="auto"/>
              <w:bottom w:val="nil"/>
              <w:right w:val="single" w:sz="4" w:space="0" w:color="000000"/>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左記の作業において習得させる技術等</w:t>
            </w:r>
          </w:p>
        </w:tc>
      </w:tr>
      <w:tr w:rsidR="00EF6340" w:rsidRPr="00EF6340" w:rsidTr="004B5635">
        <w:trPr>
          <w:trHeight w:val="368"/>
        </w:trPr>
        <w:tc>
          <w:tcPr>
            <w:tcW w:w="4849" w:type="dxa"/>
            <w:vMerge w:val="restart"/>
            <w:tcBorders>
              <w:top w:val="single" w:sz="4" w:space="0" w:color="000000"/>
              <w:left w:val="single" w:sz="4" w:space="0" w:color="000000"/>
              <w:bottom w:val="single" w:sz="4" w:space="0" w:color="auto"/>
              <w:right w:val="single" w:sz="4" w:space="0" w:color="auto"/>
            </w:tcBorders>
            <w:vAlign w:val="center"/>
          </w:tcPr>
          <w:p w:rsidR="00EF6340" w:rsidRDefault="00EF6340"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Pr="00EF6340" w:rsidRDefault="00E43774" w:rsidP="00EF6340">
            <w:pPr>
              <w:kinsoku/>
              <w:wordWrap/>
              <w:overflowPunct/>
              <w:topLinePunct/>
              <w:snapToGrid w:val="0"/>
              <w:spacing w:line="320" w:lineRule="exact"/>
              <w:jc w:val="center"/>
              <w:textAlignment w:val="auto"/>
              <w:rPr>
                <w:rFonts w:hAnsi="Times New Roman" w:cs="Times New Roman" w:hint="eastAsia"/>
                <w:color w:val="auto"/>
              </w:rPr>
            </w:pPr>
          </w:p>
        </w:tc>
        <w:tc>
          <w:tcPr>
            <w:tcW w:w="5341" w:type="dxa"/>
            <w:vMerge w:val="restart"/>
            <w:tcBorders>
              <w:top w:val="single" w:sz="4" w:space="0" w:color="000000"/>
              <w:left w:val="single" w:sz="4" w:space="0" w:color="auto"/>
              <w:bottom w:val="single" w:sz="4" w:space="0" w:color="auto"/>
              <w:right w:val="single" w:sz="4" w:space="0" w:color="000000"/>
            </w:tcBorders>
            <w:vAlign w:val="center"/>
          </w:tcPr>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hint="eastAsia"/>
                <w:color w:val="auto"/>
              </w:rPr>
            </w:pPr>
          </w:p>
        </w:tc>
      </w:tr>
      <w:tr w:rsidR="00EF6340" w:rsidRPr="00EF6340" w:rsidTr="004B5635">
        <w:trPr>
          <w:trHeight w:val="374"/>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61"/>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94"/>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81"/>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77"/>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82"/>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87"/>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80"/>
        </w:trPr>
        <w:tc>
          <w:tcPr>
            <w:tcW w:w="4849"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rsidR="00EF6340" w:rsidRPr="00EF6340" w:rsidRDefault="00EF6340" w:rsidP="00EF6340">
      <w:pPr>
        <w:kinsoku/>
        <w:wordWrap/>
        <w:overflowPunct/>
        <w:topLinePunct/>
        <w:snapToGrid w:val="0"/>
        <w:textAlignment w:val="auto"/>
        <w:rPr>
          <w:rFonts w:hAnsi="Times New Roman" w:cs="Times New Roman" w:hint="eastAsia"/>
          <w:color w:val="auto"/>
          <w:sz w:val="21"/>
          <w:szCs w:val="21"/>
        </w:rPr>
      </w:pPr>
    </w:p>
    <w:p w:rsidR="00EF6340" w:rsidRPr="00EF6340" w:rsidRDefault="00EF6340" w:rsidP="00EF6340">
      <w:pPr>
        <w:kinsoku/>
        <w:wordWrap/>
        <w:overflowPunct/>
        <w:topLinePunct/>
        <w:snapToGrid w:val="0"/>
        <w:textAlignment w:val="auto"/>
        <w:rPr>
          <w:rFonts w:hAnsi="Times New Roman" w:cs="Times New Roman" w:hint="eastAsia"/>
          <w:color w:val="auto"/>
        </w:rPr>
      </w:pPr>
      <w:r w:rsidRPr="00EF6340">
        <w:rPr>
          <w:rFonts w:hAnsi="Times New Roman" w:hint="eastAsia"/>
          <w:color w:val="auto"/>
        </w:rPr>
        <w:t>研修４年目</w:t>
      </w:r>
    </w:p>
    <w:tbl>
      <w:tblPr>
        <w:tblW w:w="1020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58"/>
        <w:gridCol w:w="5351"/>
      </w:tblGrid>
      <w:tr w:rsidR="00EF6340" w:rsidRPr="00EF6340" w:rsidTr="004B5635">
        <w:trPr>
          <w:trHeight w:val="260"/>
        </w:trPr>
        <w:tc>
          <w:tcPr>
            <w:tcW w:w="4858" w:type="dxa"/>
            <w:tcBorders>
              <w:top w:val="single" w:sz="4" w:space="0" w:color="000000"/>
              <w:left w:val="single" w:sz="4" w:space="0" w:color="000000"/>
              <w:bottom w:val="nil"/>
              <w:right w:val="single" w:sz="4" w:space="0" w:color="auto"/>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従事させる作業等</w:t>
            </w:r>
          </w:p>
        </w:tc>
        <w:tc>
          <w:tcPr>
            <w:tcW w:w="5351" w:type="dxa"/>
            <w:tcBorders>
              <w:top w:val="single" w:sz="4" w:space="0" w:color="000000"/>
              <w:left w:val="single" w:sz="4" w:space="0" w:color="auto"/>
              <w:bottom w:val="nil"/>
              <w:right w:val="single" w:sz="4" w:space="0" w:color="000000"/>
            </w:tcBorders>
            <w:vAlign w:val="center"/>
            <w:hideMark/>
          </w:tcPr>
          <w:p w:rsidR="00EF6340" w:rsidRPr="00EF6340" w:rsidRDefault="00EF6340" w:rsidP="00EF6340">
            <w:pPr>
              <w:kinsoku/>
              <w:wordWrap/>
              <w:overflowPunct/>
              <w:topLinePunct/>
              <w:snapToGrid w:val="0"/>
              <w:spacing w:line="320" w:lineRule="exact"/>
              <w:jc w:val="center"/>
              <w:textAlignment w:val="auto"/>
              <w:rPr>
                <w:rFonts w:hAnsi="Times New Roman" w:cs="Times New Roman" w:hint="eastAsia"/>
                <w:color w:val="auto"/>
              </w:rPr>
            </w:pPr>
            <w:r w:rsidRPr="00EF6340">
              <w:rPr>
                <w:rFonts w:hAnsi="Times New Roman" w:cs="Times New Roman" w:hint="eastAsia"/>
                <w:color w:val="auto"/>
              </w:rPr>
              <w:t>左記の作業において習得させる技術等</w:t>
            </w:r>
          </w:p>
        </w:tc>
      </w:tr>
      <w:tr w:rsidR="00EF6340" w:rsidRPr="00EF6340" w:rsidTr="004B5635">
        <w:trPr>
          <w:trHeight w:val="352"/>
        </w:trPr>
        <w:tc>
          <w:tcPr>
            <w:tcW w:w="4858" w:type="dxa"/>
            <w:vMerge w:val="restart"/>
            <w:tcBorders>
              <w:top w:val="single" w:sz="4" w:space="0" w:color="000000"/>
              <w:left w:val="single" w:sz="4" w:space="0" w:color="000000"/>
              <w:bottom w:val="single" w:sz="4" w:space="0" w:color="auto"/>
              <w:right w:val="single" w:sz="4" w:space="0" w:color="auto"/>
            </w:tcBorders>
            <w:vAlign w:val="center"/>
          </w:tcPr>
          <w:p w:rsidR="00EF6340" w:rsidRDefault="00EF6340"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Default="00E43774" w:rsidP="00E43774">
            <w:pPr>
              <w:kinsoku/>
              <w:wordWrap/>
              <w:overflowPunct/>
              <w:topLinePunct/>
              <w:snapToGrid w:val="0"/>
              <w:spacing w:line="320" w:lineRule="exact"/>
              <w:textAlignment w:val="auto"/>
              <w:rPr>
                <w:rFonts w:hAnsi="Times New Roman" w:cs="Times New Roman"/>
                <w:color w:val="auto"/>
              </w:rPr>
            </w:pPr>
          </w:p>
          <w:p w:rsidR="00E43774" w:rsidRPr="00EF6340" w:rsidRDefault="00E43774" w:rsidP="00E43774">
            <w:pPr>
              <w:kinsoku/>
              <w:wordWrap/>
              <w:overflowPunct/>
              <w:topLinePunct/>
              <w:snapToGrid w:val="0"/>
              <w:spacing w:line="320" w:lineRule="exact"/>
              <w:textAlignment w:val="auto"/>
              <w:rPr>
                <w:rFonts w:hAnsi="Times New Roman" w:cs="Times New Roman" w:hint="eastAsia"/>
                <w:color w:val="auto"/>
              </w:rPr>
            </w:pPr>
          </w:p>
        </w:tc>
        <w:tc>
          <w:tcPr>
            <w:tcW w:w="5351" w:type="dxa"/>
            <w:vMerge w:val="restart"/>
            <w:tcBorders>
              <w:top w:val="single" w:sz="4" w:space="0" w:color="000000"/>
              <w:left w:val="single" w:sz="4" w:space="0" w:color="auto"/>
              <w:bottom w:val="single" w:sz="4" w:space="0" w:color="auto"/>
              <w:right w:val="single" w:sz="4" w:space="0" w:color="000000"/>
            </w:tcBorders>
            <w:vAlign w:val="center"/>
          </w:tcPr>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rsidR="00EF6340" w:rsidRPr="00EF6340" w:rsidRDefault="00EF6340" w:rsidP="00E43774">
            <w:pPr>
              <w:kinsoku/>
              <w:wordWrap/>
              <w:overflowPunct/>
              <w:topLinePunct/>
              <w:snapToGrid w:val="0"/>
              <w:spacing w:line="320" w:lineRule="exact"/>
              <w:textAlignment w:val="auto"/>
              <w:rPr>
                <w:rFonts w:hAnsi="Times New Roman" w:cs="Times New Roman" w:hint="eastAsia"/>
                <w:color w:val="auto"/>
              </w:rPr>
            </w:pPr>
          </w:p>
        </w:tc>
      </w:tr>
      <w:tr w:rsidR="00EF6340" w:rsidRPr="00EF6340" w:rsidTr="004B5635">
        <w:trPr>
          <w:trHeight w:val="358"/>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45"/>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77"/>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64"/>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60"/>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64"/>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70"/>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r w:rsidR="00EF6340" w:rsidRPr="00EF6340" w:rsidTr="004B5635">
        <w:trPr>
          <w:trHeight w:val="363"/>
        </w:trPr>
        <w:tc>
          <w:tcPr>
            <w:tcW w:w="4858" w:type="dxa"/>
            <w:vMerge/>
            <w:tcBorders>
              <w:top w:val="single" w:sz="4" w:space="0" w:color="000000"/>
              <w:left w:val="single" w:sz="4" w:space="0" w:color="000000"/>
              <w:bottom w:val="single" w:sz="4" w:space="0" w:color="auto"/>
              <w:right w:val="single" w:sz="4" w:space="0" w:color="auto"/>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rsidR="00EF6340" w:rsidRPr="00EF6340" w:rsidRDefault="00EF6340" w:rsidP="00E43774">
            <w:pPr>
              <w:widowControl/>
              <w:suppressAutoHyphens w:val="0"/>
              <w:kinsoku/>
              <w:wordWrap/>
              <w:overflowPunct/>
              <w:autoSpaceDE/>
              <w:autoSpaceDN/>
              <w:adjustRightInd/>
              <w:textAlignment w:val="auto"/>
              <w:rPr>
                <w:rFonts w:hAnsi="Times New Roman" w:cs="Times New Roman"/>
                <w:color w:val="auto"/>
              </w:rPr>
            </w:pPr>
          </w:p>
        </w:tc>
      </w:tr>
    </w:tbl>
    <w:p w:rsidR="00EF6340" w:rsidRPr="00EF6340" w:rsidRDefault="00EF6340" w:rsidP="00E43774">
      <w:pPr>
        <w:kinsoku/>
        <w:wordWrap/>
        <w:overflowPunct/>
        <w:topLinePunct/>
        <w:snapToGrid w:val="0"/>
        <w:textAlignment w:val="auto"/>
        <w:rPr>
          <w:rFonts w:hAnsi="Times New Roman" w:cs="Times New Roman" w:hint="eastAsia"/>
          <w:color w:val="auto"/>
          <w:sz w:val="21"/>
          <w:szCs w:val="21"/>
        </w:rPr>
      </w:pPr>
    </w:p>
    <w:p w:rsidR="006B77FD" w:rsidRPr="00EF6340" w:rsidRDefault="00EF6340" w:rsidP="00EF6340">
      <w:pPr>
        <w:widowControl/>
        <w:kinsoku/>
        <w:wordWrap/>
        <w:overflowPunct/>
        <w:adjustRightInd/>
        <w:textAlignment w:val="auto"/>
      </w:pPr>
      <w:r w:rsidRPr="00EF6340">
        <w:rPr>
          <w:b/>
          <w:color w:val="auto"/>
        </w:rPr>
        <w:br w:type="page"/>
      </w:r>
      <w:r>
        <w:rPr>
          <w:rFonts w:hint="eastAsia"/>
          <w:b/>
          <w:bCs/>
        </w:rPr>
        <w:t>９</w:t>
      </w:r>
      <w:r w:rsidRPr="00EF6340">
        <w:rPr>
          <w:rFonts w:hint="eastAsia"/>
          <w:b/>
          <w:bCs/>
        </w:rPr>
        <w:t xml:space="preserve">　</w:t>
      </w:r>
      <w:r w:rsidR="006B77FD" w:rsidRPr="00EF6340">
        <w:rPr>
          <w:rFonts w:hint="eastAsia"/>
          <w:b/>
          <w:bCs/>
        </w:rPr>
        <w:t>新法人設立計画</w:t>
      </w:r>
      <w:r w:rsidRPr="00EF6340">
        <w:rPr>
          <w:rFonts w:hint="eastAsia"/>
        </w:rPr>
        <w:t>（※ 新法人設立支援タイプ</w:t>
      </w:r>
      <w:r>
        <w:rPr>
          <w:rFonts w:hint="eastAsia"/>
        </w:rPr>
        <w:t>申請の場合のみ記載</w:t>
      </w:r>
      <w:r w:rsidRPr="00EF6340">
        <w:rPr>
          <w:rFonts w:hint="eastAsia"/>
        </w:rPr>
        <w:t>）</w:t>
      </w:r>
    </w:p>
    <w:p w:rsidR="006B77FD" w:rsidRPr="00C12B19" w:rsidRDefault="006B77FD" w:rsidP="008C7ABE">
      <w:pPr>
        <w:kinsoku/>
        <w:wordWrap/>
        <w:overflowPunct/>
        <w:jc w:val="center"/>
        <w:rPr>
          <w:b/>
        </w:rPr>
      </w:pPr>
    </w:p>
    <w:p w:rsidR="006B77FD" w:rsidRPr="00C12B19" w:rsidRDefault="006B77FD" w:rsidP="008C7ABE">
      <w:pPr>
        <w:kinsoku/>
        <w:wordWrap/>
        <w:overflowPunct/>
        <w:rPr>
          <w:sz w:val="21"/>
          <w:szCs w:val="21"/>
        </w:rPr>
      </w:pPr>
      <w:r w:rsidRPr="00C12B19">
        <w:rPr>
          <w:rFonts w:hint="eastAsia"/>
          <w:sz w:val="21"/>
          <w:szCs w:val="21"/>
        </w:rPr>
        <w:t>１　新法人を設立しての</w:t>
      </w:r>
      <w:r w:rsidRPr="00C12B19">
        <w:rPr>
          <w:sz w:val="21"/>
          <w:szCs w:val="21"/>
        </w:rPr>
        <w:t>独立又は経営継承</w:t>
      </w:r>
      <w:r w:rsidRPr="00C12B19">
        <w:rPr>
          <w:rFonts w:hint="eastAsia"/>
          <w:sz w:val="21"/>
          <w:szCs w:val="21"/>
        </w:rPr>
        <w:t>を志した経緯</w:t>
      </w:r>
    </w:p>
    <w:tbl>
      <w:tblPr>
        <w:tblW w:w="10456" w:type="dxa"/>
        <w:tblLook w:val="04A0" w:firstRow="1" w:lastRow="0" w:firstColumn="1" w:lastColumn="0" w:noHBand="0" w:noVBand="1"/>
      </w:tblPr>
      <w:tblGrid>
        <w:gridCol w:w="10456"/>
      </w:tblGrid>
      <w:tr w:rsidR="006B77FD" w:rsidRPr="00C12B19" w:rsidTr="00AB3F52">
        <w:trPr>
          <w:trHeight w:val="1425"/>
        </w:trPr>
        <w:tc>
          <w:tcPr>
            <w:tcW w:w="10456" w:type="dxa"/>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tc>
      </w:tr>
    </w:tbl>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２　新法人設立に関する計画</w:t>
      </w:r>
    </w:p>
    <w:tbl>
      <w:tblPr>
        <w:tblW w:w="10456" w:type="dxa"/>
        <w:tblLook w:val="04A0" w:firstRow="1" w:lastRow="0" w:firstColumn="1" w:lastColumn="0" w:noHBand="0" w:noVBand="1"/>
      </w:tblPr>
      <w:tblGrid>
        <w:gridCol w:w="1526"/>
        <w:gridCol w:w="3222"/>
        <w:gridCol w:w="837"/>
        <w:gridCol w:w="1141"/>
        <w:gridCol w:w="3730"/>
      </w:tblGrid>
      <w:tr w:rsidR="006B77FD" w:rsidRPr="00C12B19" w:rsidTr="00406A6F">
        <w:trPr>
          <w:trHeight w:val="544"/>
        </w:trPr>
        <w:tc>
          <w:tcPr>
            <w:tcW w:w="1526" w:type="dxa"/>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就農希望地</w:t>
            </w:r>
          </w:p>
        </w:tc>
        <w:tc>
          <w:tcPr>
            <w:tcW w:w="3222" w:type="dxa"/>
            <w:tcBorders>
              <w:top w:val="single" w:sz="4" w:space="0" w:color="auto"/>
              <w:left w:val="single" w:sz="4" w:space="0" w:color="auto"/>
              <w:bottom w:val="single" w:sz="4" w:space="0" w:color="auto"/>
            </w:tcBorders>
          </w:tcPr>
          <w:p w:rsidR="006B77FD" w:rsidRPr="00C12B19" w:rsidRDefault="006B77FD" w:rsidP="008C7ABE">
            <w:pPr>
              <w:kinsoku/>
              <w:wordWrap/>
              <w:overflowPunct/>
              <w:rPr>
                <w:sz w:val="21"/>
                <w:szCs w:val="21"/>
              </w:rPr>
            </w:pPr>
          </w:p>
        </w:tc>
        <w:tc>
          <w:tcPr>
            <w:tcW w:w="1978" w:type="dxa"/>
            <w:gridSpan w:val="2"/>
            <w:tcBorders>
              <w:top w:val="single" w:sz="4" w:space="0" w:color="auto"/>
              <w:bottom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法人設立予定時期</w:t>
            </w:r>
          </w:p>
        </w:tc>
        <w:tc>
          <w:tcPr>
            <w:tcW w:w="3730" w:type="dxa"/>
            <w:tcBorders>
              <w:top w:val="single" w:sz="4" w:space="0" w:color="auto"/>
              <w:bottom w:val="single" w:sz="4" w:space="0" w:color="auto"/>
              <w:right w:val="single" w:sz="4" w:space="0" w:color="auto"/>
            </w:tcBorders>
          </w:tcPr>
          <w:p w:rsidR="006B77FD" w:rsidRPr="00C12B19" w:rsidRDefault="006B77FD" w:rsidP="008C7ABE">
            <w:pPr>
              <w:kinsoku/>
              <w:wordWrap/>
              <w:overflowPunct/>
              <w:ind w:firstLineChars="600" w:firstLine="1272"/>
              <w:rPr>
                <w:sz w:val="21"/>
                <w:szCs w:val="21"/>
              </w:rPr>
            </w:pPr>
            <w:r w:rsidRPr="00C12B19">
              <w:rPr>
                <w:rFonts w:hint="eastAsia"/>
                <w:sz w:val="21"/>
                <w:szCs w:val="21"/>
              </w:rPr>
              <w:t>年　　　　月</w:t>
            </w:r>
          </w:p>
        </w:tc>
      </w:tr>
      <w:tr w:rsidR="006B77FD" w:rsidRPr="00C12B19" w:rsidTr="00406A6F">
        <w:trPr>
          <w:trHeight w:val="2126"/>
        </w:trPr>
        <w:tc>
          <w:tcPr>
            <w:tcW w:w="1526" w:type="dxa"/>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w:t>
            </w:r>
            <w:r w:rsidRPr="00C12B19">
              <w:rPr>
                <w:sz w:val="21"/>
                <w:szCs w:val="21"/>
              </w:rPr>
              <w:t>独立に向けての研修の場合のみ記入）</w:t>
            </w:r>
          </w:p>
          <w:p w:rsidR="006B77FD" w:rsidRPr="00C12B19" w:rsidRDefault="00AD021F" w:rsidP="008C7ABE">
            <w:pPr>
              <w:kinsoku/>
              <w:wordWrap/>
              <w:overflowPunct/>
              <w:rPr>
                <w:sz w:val="21"/>
                <w:szCs w:val="21"/>
              </w:rPr>
            </w:pPr>
            <w:r>
              <w:rPr>
                <w:rFonts w:hint="eastAsia"/>
                <w:sz w:val="21"/>
                <w:szCs w:val="21"/>
              </w:rPr>
              <w:t>雇用</w:t>
            </w:r>
            <w:r w:rsidR="006B77FD" w:rsidRPr="00C12B19">
              <w:rPr>
                <w:rFonts w:hint="eastAsia"/>
                <w:sz w:val="21"/>
                <w:szCs w:val="21"/>
              </w:rPr>
              <w:t>元との関係</w:t>
            </w:r>
          </w:p>
        </w:tc>
        <w:tc>
          <w:tcPr>
            <w:tcW w:w="8930" w:type="dxa"/>
            <w:gridSpan w:val="4"/>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w:t>
            </w:r>
            <w:r w:rsidR="00AD021F">
              <w:rPr>
                <w:rFonts w:hint="eastAsia"/>
                <w:sz w:val="21"/>
                <w:szCs w:val="21"/>
              </w:rPr>
              <w:t>雇用</w:t>
            </w:r>
            <w:r w:rsidRPr="00C12B19">
              <w:rPr>
                <w:rFonts w:hint="eastAsia"/>
                <w:sz w:val="21"/>
                <w:szCs w:val="21"/>
              </w:rPr>
              <w:t>元と（出資など）資本関係あり</w:t>
            </w:r>
          </w:p>
          <w:p w:rsidR="006B77FD" w:rsidRPr="00C12B19" w:rsidRDefault="006B77FD" w:rsidP="008C7ABE">
            <w:pPr>
              <w:kinsoku/>
              <w:wordWrap/>
              <w:overflowPunct/>
              <w:rPr>
                <w:sz w:val="21"/>
                <w:szCs w:val="21"/>
              </w:rPr>
            </w:pPr>
            <w:r w:rsidRPr="00C12B19">
              <w:rPr>
                <w:rFonts w:hint="eastAsia"/>
                <w:sz w:val="21"/>
                <w:szCs w:val="21"/>
              </w:rPr>
              <w:t>（内容：　　　　　　　　　　　　　　　　　　　　　　　　　　　　　　　　　　　）</w:t>
            </w:r>
          </w:p>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w:t>
            </w:r>
            <w:r w:rsidR="00AD021F">
              <w:rPr>
                <w:rFonts w:hint="eastAsia"/>
                <w:sz w:val="21"/>
                <w:szCs w:val="21"/>
              </w:rPr>
              <w:t>雇用</w:t>
            </w:r>
            <w:r w:rsidRPr="00C12B19">
              <w:rPr>
                <w:rFonts w:hint="eastAsia"/>
                <w:sz w:val="21"/>
                <w:szCs w:val="21"/>
              </w:rPr>
              <w:t>元と（共同出荷、技術的支援、施設の共同利用など）協力関係あり</w:t>
            </w:r>
          </w:p>
          <w:p w:rsidR="006B77FD" w:rsidRPr="00C12B19" w:rsidRDefault="006B77FD" w:rsidP="008C7ABE">
            <w:pPr>
              <w:kinsoku/>
              <w:wordWrap/>
              <w:overflowPunct/>
              <w:rPr>
                <w:sz w:val="21"/>
                <w:szCs w:val="21"/>
              </w:rPr>
            </w:pPr>
            <w:r w:rsidRPr="00C12B19">
              <w:rPr>
                <w:rFonts w:hint="eastAsia"/>
                <w:sz w:val="21"/>
                <w:szCs w:val="21"/>
              </w:rPr>
              <w:t>（内容：　　　　　　　　　　　　　　　　　　　　　　　　　　　　　　　　　　　）</w:t>
            </w:r>
          </w:p>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w:t>
            </w:r>
            <w:r w:rsidR="00AD021F">
              <w:rPr>
                <w:rFonts w:hint="eastAsia"/>
                <w:sz w:val="21"/>
                <w:szCs w:val="21"/>
              </w:rPr>
              <w:t>雇用</w:t>
            </w:r>
            <w:r w:rsidRPr="00C12B19">
              <w:rPr>
                <w:rFonts w:hint="eastAsia"/>
                <w:sz w:val="21"/>
                <w:szCs w:val="21"/>
              </w:rPr>
              <w:t>元と関係はない</w:t>
            </w:r>
          </w:p>
        </w:tc>
      </w:tr>
      <w:tr w:rsidR="006B77FD" w:rsidRPr="00C12B19" w:rsidTr="00406A6F">
        <w:trPr>
          <w:trHeight w:val="285"/>
        </w:trPr>
        <w:tc>
          <w:tcPr>
            <w:tcW w:w="1526" w:type="dxa"/>
            <w:vMerge w:val="restart"/>
            <w:tcBorders>
              <w:top w:val="single" w:sz="4" w:space="0" w:color="auto"/>
              <w:left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経営内容</w:t>
            </w:r>
          </w:p>
          <w:p w:rsidR="006B77FD" w:rsidRPr="00C12B19" w:rsidRDefault="006B77FD" w:rsidP="008C7ABE">
            <w:pPr>
              <w:kinsoku/>
              <w:wordWrap/>
              <w:overflowPunct/>
              <w:rPr>
                <w:sz w:val="21"/>
                <w:szCs w:val="21"/>
              </w:rPr>
            </w:pPr>
            <w:r w:rsidRPr="00C12B19">
              <w:rPr>
                <w:rFonts w:hint="eastAsia"/>
                <w:sz w:val="21"/>
                <w:szCs w:val="21"/>
              </w:rPr>
              <w:t>（作物等別の面積・飼養頭数等）</w:t>
            </w:r>
          </w:p>
        </w:tc>
        <w:tc>
          <w:tcPr>
            <w:tcW w:w="4059" w:type="dxa"/>
            <w:gridSpan w:val="2"/>
            <w:tcBorders>
              <w:top w:val="single" w:sz="4" w:space="0" w:color="auto"/>
              <w:left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作目等</w:t>
            </w:r>
          </w:p>
        </w:tc>
        <w:tc>
          <w:tcPr>
            <w:tcW w:w="4871" w:type="dxa"/>
            <w:gridSpan w:val="2"/>
            <w:tcBorders>
              <w:top w:val="single" w:sz="4" w:space="0" w:color="auto"/>
              <w:left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規模（面積・飼養頭数等）</w:t>
            </w:r>
          </w:p>
        </w:tc>
      </w:tr>
      <w:tr w:rsidR="006B77FD" w:rsidRPr="00C12B19" w:rsidTr="00406A6F">
        <w:trPr>
          <w:trHeight w:val="449"/>
        </w:trPr>
        <w:tc>
          <w:tcPr>
            <w:tcW w:w="1526" w:type="dxa"/>
            <w:vMerge/>
            <w:tcBorders>
              <w:left w:val="single" w:sz="4" w:space="0" w:color="auto"/>
              <w:right w:val="single" w:sz="4" w:space="0" w:color="auto"/>
            </w:tcBorders>
          </w:tcPr>
          <w:p w:rsidR="006B77FD" w:rsidRPr="00C12B19" w:rsidRDefault="006B77FD" w:rsidP="008C7ABE">
            <w:pPr>
              <w:kinsoku/>
              <w:wordWrap/>
              <w:overflowPunct/>
              <w:rPr>
                <w:sz w:val="21"/>
                <w:szCs w:val="21"/>
              </w:rPr>
            </w:pPr>
          </w:p>
        </w:tc>
        <w:tc>
          <w:tcPr>
            <w:tcW w:w="4059" w:type="dxa"/>
            <w:gridSpan w:val="2"/>
            <w:tcBorders>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c>
          <w:tcPr>
            <w:tcW w:w="4871" w:type="dxa"/>
            <w:gridSpan w:val="2"/>
            <w:tcBorders>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r>
      <w:tr w:rsidR="006B77FD" w:rsidRPr="00C12B19" w:rsidTr="00406A6F">
        <w:trPr>
          <w:trHeight w:val="477"/>
        </w:trPr>
        <w:tc>
          <w:tcPr>
            <w:tcW w:w="1526" w:type="dxa"/>
            <w:vMerge/>
            <w:tcBorders>
              <w:left w:val="single" w:sz="4" w:space="0" w:color="auto"/>
              <w:right w:val="single" w:sz="4" w:space="0" w:color="auto"/>
            </w:tcBorders>
          </w:tcPr>
          <w:p w:rsidR="006B77FD" w:rsidRPr="00C12B19" w:rsidRDefault="006B77FD" w:rsidP="008C7ABE">
            <w:pPr>
              <w:kinsoku/>
              <w:wordWrap/>
              <w:overflowPunct/>
              <w:rPr>
                <w:sz w:val="21"/>
                <w:szCs w:val="21"/>
              </w:rPr>
            </w:pPr>
          </w:p>
        </w:tc>
        <w:tc>
          <w:tcPr>
            <w:tcW w:w="4059"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c>
          <w:tcPr>
            <w:tcW w:w="4871"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r>
      <w:tr w:rsidR="006B77FD" w:rsidRPr="00C12B19" w:rsidTr="00406A6F">
        <w:trPr>
          <w:trHeight w:val="426"/>
        </w:trPr>
        <w:tc>
          <w:tcPr>
            <w:tcW w:w="1526" w:type="dxa"/>
            <w:vMerge/>
            <w:tcBorders>
              <w:left w:val="single" w:sz="4" w:space="0" w:color="auto"/>
              <w:right w:val="single" w:sz="4" w:space="0" w:color="auto"/>
            </w:tcBorders>
          </w:tcPr>
          <w:p w:rsidR="006B77FD" w:rsidRPr="00C12B19" w:rsidRDefault="006B77FD" w:rsidP="008C7ABE">
            <w:pPr>
              <w:kinsoku/>
              <w:wordWrap/>
              <w:overflowPunct/>
              <w:rPr>
                <w:sz w:val="21"/>
                <w:szCs w:val="21"/>
              </w:rPr>
            </w:pPr>
          </w:p>
        </w:tc>
        <w:tc>
          <w:tcPr>
            <w:tcW w:w="4059"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c>
          <w:tcPr>
            <w:tcW w:w="4871"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r>
      <w:tr w:rsidR="006B77FD" w:rsidRPr="00C12B19" w:rsidTr="00406A6F">
        <w:trPr>
          <w:trHeight w:val="418"/>
        </w:trPr>
        <w:tc>
          <w:tcPr>
            <w:tcW w:w="1526" w:type="dxa"/>
            <w:vMerge/>
            <w:tcBorders>
              <w:left w:val="single" w:sz="4" w:space="0" w:color="auto"/>
              <w:right w:val="single" w:sz="4" w:space="0" w:color="auto"/>
            </w:tcBorders>
          </w:tcPr>
          <w:p w:rsidR="006B77FD" w:rsidRPr="00C12B19" w:rsidRDefault="006B77FD" w:rsidP="008C7ABE">
            <w:pPr>
              <w:kinsoku/>
              <w:wordWrap/>
              <w:overflowPunct/>
              <w:rPr>
                <w:sz w:val="21"/>
                <w:szCs w:val="21"/>
              </w:rPr>
            </w:pPr>
          </w:p>
        </w:tc>
        <w:tc>
          <w:tcPr>
            <w:tcW w:w="4059"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c>
          <w:tcPr>
            <w:tcW w:w="4871" w:type="dxa"/>
            <w:gridSpan w:val="2"/>
            <w:tcBorders>
              <w:top w:val="dotted" w:sz="4" w:space="0" w:color="auto"/>
              <w:left w:val="single" w:sz="4" w:space="0" w:color="auto"/>
              <w:bottom w:val="dotted" w:sz="4" w:space="0" w:color="auto"/>
              <w:right w:val="single" w:sz="4" w:space="0" w:color="auto"/>
            </w:tcBorders>
          </w:tcPr>
          <w:p w:rsidR="006B77FD" w:rsidRPr="00C12B19" w:rsidRDefault="006B77FD" w:rsidP="008C7ABE">
            <w:pPr>
              <w:kinsoku/>
              <w:wordWrap/>
              <w:overflowPunct/>
              <w:rPr>
                <w:sz w:val="21"/>
                <w:szCs w:val="21"/>
              </w:rPr>
            </w:pPr>
          </w:p>
        </w:tc>
      </w:tr>
      <w:tr w:rsidR="006B77FD" w:rsidRPr="00C12B19" w:rsidTr="00406A6F">
        <w:trPr>
          <w:trHeight w:val="425"/>
        </w:trPr>
        <w:tc>
          <w:tcPr>
            <w:tcW w:w="1526" w:type="dxa"/>
            <w:vMerge/>
            <w:tcBorders>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tc>
        <w:tc>
          <w:tcPr>
            <w:tcW w:w="4059" w:type="dxa"/>
            <w:gridSpan w:val="2"/>
            <w:tcBorders>
              <w:top w:val="dotted"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tc>
        <w:tc>
          <w:tcPr>
            <w:tcW w:w="4871" w:type="dxa"/>
            <w:gridSpan w:val="2"/>
            <w:tcBorders>
              <w:top w:val="dotted"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tc>
      </w:tr>
      <w:tr w:rsidR="006B77FD" w:rsidRPr="00C12B19" w:rsidTr="00406A6F">
        <w:trPr>
          <w:trHeight w:val="829"/>
        </w:trPr>
        <w:tc>
          <w:tcPr>
            <w:tcW w:w="1526" w:type="dxa"/>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r w:rsidRPr="00C12B19">
              <w:rPr>
                <w:rFonts w:hint="eastAsia"/>
                <w:sz w:val="21"/>
                <w:szCs w:val="21"/>
              </w:rPr>
              <w:t>法人設立５年後の所得目標</w:t>
            </w:r>
          </w:p>
        </w:tc>
        <w:tc>
          <w:tcPr>
            <w:tcW w:w="8930" w:type="dxa"/>
            <w:gridSpan w:val="4"/>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全体　　　　　　　　　　　　万円　（うち農業関連　　　　　　　　　　万円）</w:t>
            </w:r>
          </w:p>
        </w:tc>
      </w:tr>
    </w:tbl>
    <w:p w:rsidR="00AB3F52" w:rsidRDefault="00AB3F52" w:rsidP="008C7ABE">
      <w:pPr>
        <w:kinsoku/>
        <w:wordWrap/>
        <w:overflowPunct/>
        <w:rPr>
          <w:sz w:val="21"/>
          <w:szCs w:val="21"/>
        </w:rPr>
      </w:pPr>
    </w:p>
    <w:p w:rsidR="00AB3F52" w:rsidRDefault="00AB3F52" w:rsidP="008C7ABE">
      <w:pPr>
        <w:kinsoku/>
        <w:wordWrap/>
        <w:overflowPunct/>
        <w:rPr>
          <w:sz w:val="21"/>
          <w:szCs w:val="21"/>
        </w:rPr>
      </w:pPr>
      <w:r>
        <w:rPr>
          <w:rFonts w:hint="eastAsia"/>
          <w:sz w:val="21"/>
          <w:szCs w:val="21"/>
        </w:rPr>
        <w:t>３　支援終了後に追加で研修を実施する場合の研修計画（最大２年間）</w:t>
      </w:r>
    </w:p>
    <w:p w:rsidR="00AB3F52" w:rsidRDefault="00AB3F52" w:rsidP="008C7ABE">
      <w:pPr>
        <w:kinsoku/>
        <w:wordWrap/>
        <w:overflowPunct/>
        <w:rPr>
          <w:rFonts w:hint="eastAsia"/>
          <w:sz w:val="21"/>
          <w:szCs w:val="21"/>
        </w:rPr>
      </w:pPr>
      <w:r>
        <w:rPr>
          <w:rFonts w:hint="eastAsia"/>
          <w:sz w:val="21"/>
          <w:szCs w:val="21"/>
        </w:rPr>
        <w:t>研修５年目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5"/>
        <w:gridCol w:w="5315"/>
      </w:tblGrid>
      <w:tr w:rsidR="00AB3F52" w:rsidRPr="00AF58B7" w:rsidTr="00AF58B7">
        <w:tc>
          <w:tcPr>
            <w:tcW w:w="5315" w:type="dxa"/>
            <w:shd w:val="clear" w:color="auto" w:fill="auto"/>
          </w:tcPr>
          <w:p w:rsidR="00AB3F52" w:rsidRPr="00AF58B7" w:rsidRDefault="00AB3F52" w:rsidP="00AF58B7">
            <w:pPr>
              <w:kinsoku/>
              <w:wordWrap/>
              <w:overflowPunct/>
              <w:jc w:val="center"/>
              <w:rPr>
                <w:kern w:val="2"/>
                <w:sz w:val="21"/>
                <w:szCs w:val="21"/>
              </w:rPr>
            </w:pPr>
            <w:r w:rsidRPr="00AF58B7">
              <w:rPr>
                <w:rFonts w:hint="eastAsia"/>
                <w:kern w:val="2"/>
                <w:sz w:val="21"/>
                <w:szCs w:val="21"/>
              </w:rPr>
              <w:t>従事させる作業等</w:t>
            </w:r>
          </w:p>
        </w:tc>
        <w:tc>
          <w:tcPr>
            <w:tcW w:w="5315" w:type="dxa"/>
            <w:shd w:val="clear" w:color="auto" w:fill="auto"/>
          </w:tcPr>
          <w:p w:rsidR="00AB3F52" w:rsidRPr="00AF58B7" w:rsidRDefault="00AB3F52" w:rsidP="00AF58B7">
            <w:pPr>
              <w:kinsoku/>
              <w:wordWrap/>
              <w:overflowPunct/>
              <w:jc w:val="center"/>
              <w:rPr>
                <w:kern w:val="2"/>
                <w:sz w:val="21"/>
                <w:szCs w:val="21"/>
              </w:rPr>
            </w:pPr>
            <w:r w:rsidRPr="00AF58B7">
              <w:rPr>
                <w:rFonts w:hint="eastAsia"/>
                <w:kern w:val="2"/>
                <w:sz w:val="21"/>
                <w:szCs w:val="21"/>
              </w:rPr>
              <w:t>左記の作業において習得させる技術等</w:t>
            </w:r>
          </w:p>
        </w:tc>
      </w:tr>
      <w:tr w:rsidR="00AB3F52" w:rsidRPr="00AF58B7" w:rsidTr="00AF58B7">
        <w:tc>
          <w:tcPr>
            <w:tcW w:w="5315" w:type="dxa"/>
            <w:shd w:val="clear" w:color="auto" w:fill="auto"/>
          </w:tcPr>
          <w:p w:rsidR="00AB3F52" w:rsidRPr="00AF58B7" w:rsidRDefault="00AB3F52" w:rsidP="00AF58B7">
            <w:pPr>
              <w:kinsoku/>
              <w:wordWrap/>
              <w:overflowPunct/>
              <w:rPr>
                <w:kern w:val="2"/>
                <w:sz w:val="21"/>
                <w:szCs w:val="21"/>
              </w:rPr>
            </w:pPr>
          </w:p>
          <w:p w:rsidR="00AB3F52" w:rsidRPr="00AF58B7" w:rsidRDefault="00AB3F52" w:rsidP="00AF58B7">
            <w:pPr>
              <w:kinsoku/>
              <w:wordWrap/>
              <w:overflowPunct/>
              <w:rPr>
                <w:kern w:val="2"/>
                <w:sz w:val="21"/>
                <w:szCs w:val="21"/>
              </w:rPr>
            </w:pPr>
          </w:p>
          <w:p w:rsidR="00AB3F52" w:rsidRPr="00AF58B7" w:rsidRDefault="00AB3F52" w:rsidP="00AF58B7">
            <w:pPr>
              <w:kinsoku/>
              <w:wordWrap/>
              <w:overflowPunct/>
              <w:rPr>
                <w:rFonts w:hint="eastAsia"/>
                <w:kern w:val="2"/>
                <w:sz w:val="21"/>
                <w:szCs w:val="21"/>
              </w:rPr>
            </w:pPr>
          </w:p>
        </w:tc>
        <w:tc>
          <w:tcPr>
            <w:tcW w:w="5315" w:type="dxa"/>
            <w:shd w:val="clear" w:color="auto" w:fill="auto"/>
          </w:tcPr>
          <w:p w:rsidR="00AB3F52" w:rsidRPr="00AF58B7" w:rsidRDefault="00AB3F52" w:rsidP="00AF58B7">
            <w:pPr>
              <w:kinsoku/>
              <w:wordWrap/>
              <w:overflowPunct/>
              <w:rPr>
                <w:kern w:val="2"/>
                <w:sz w:val="21"/>
                <w:szCs w:val="21"/>
              </w:rPr>
            </w:pPr>
          </w:p>
        </w:tc>
      </w:tr>
    </w:tbl>
    <w:p w:rsidR="00AB3F52" w:rsidRDefault="00AB3F52" w:rsidP="008C7ABE">
      <w:pPr>
        <w:kinsoku/>
        <w:wordWrap/>
        <w:overflowPunct/>
        <w:rPr>
          <w:sz w:val="21"/>
          <w:szCs w:val="21"/>
        </w:rPr>
      </w:pPr>
      <w:r>
        <w:rPr>
          <w:rFonts w:hint="eastAsia"/>
          <w:sz w:val="21"/>
          <w:szCs w:val="21"/>
        </w:rPr>
        <w:t>研修６年目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5"/>
        <w:gridCol w:w="5315"/>
      </w:tblGrid>
      <w:tr w:rsidR="00AB3F52" w:rsidRPr="00AF58B7" w:rsidTr="00AF58B7">
        <w:tc>
          <w:tcPr>
            <w:tcW w:w="5315" w:type="dxa"/>
            <w:shd w:val="clear" w:color="auto" w:fill="auto"/>
          </w:tcPr>
          <w:p w:rsidR="00AB3F52" w:rsidRPr="00AF58B7" w:rsidRDefault="00AB3F52" w:rsidP="00AF58B7">
            <w:pPr>
              <w:kinsoku/>
              <w:wordWrap/>
              <w:overflowPunct/>
              <w:jc w:val="center"/>
              <w:rPr>
                <w:kern w:val="2"/>
                <w:sz w:val="21"/>
                <w:szCs w:val="21"/>
              </w:rPr>
            </w:pPr>
            <w:r w:rsidRPr="00AF58B7">
              <w:rPr>
                <w:rFonts w:hint="eastAsia"/>
                <w:kern w:val="2"/>
                <w:sz w:val="21"/>
                <w:szCs w:val="21"/>
              </w:rPr>
              <w:t>従事させる作業等</w:t>
            </w:r>
          </w:p>
        </w:tc>
        <w:tc>
          <w:tcPr>
            <w:tcW w:w="5315" w:type="dxa"/>
            <w:shd w:val="clear" w:color="auto" w:fill="auto"/>
          </w:tcPr>
          <w:p w:rsidR="00AB3F52" w:rsidRPr="00AF58B7" w:rsidRDefault="00AB3F52" w:rsidP="00AF58B7">
            <w:pPr>
              <w:kinsoku/>
              <w:wordWrap/>
              <w:overflowPunct/>
              <w:jc w:val="center"/>
              <w:rPr>
                <w:kern w:val="2"/>
                <w:sz w:val="21"/>
                <w:szCs w:val="21"/>
              </w:rPr>
            </w:pPr>
            <w:r w:rsidRPr="00AF58B7">
              <w:rPr>
                <w:rFonts w:hint="eastAsia"/>
                <w:kern w:val="2"/>
                <w:sz w:val="21"/>
                <w:szCs w:val="21"/>
              </w:rPr>
              <w:t>左記の作業において習得させる技術等</w:t>
            </w:r>
          </w:p>
        </w:tc>
      </w:tr>
      <w:tr w:rsidR="00AB3F52" w:rsidRPr="00AF58B7" w:rsidTr="00AF58B7">
        <w:tc>
          <w:tcPr>
            <w:tcW w:w="5315" w:type="dxa"/>
            <w:shd w:val="clear" w:color="auto" w:fill="auto"/>
          </w:tcPr>
          <w:p w:rsidR="00AB3F52" w:rsidRPr="00AF58B7" w:rsidRDefault="00AB3F52" w:rsidP="00AF58B7">
            <w:pPr>
              <w:kinsoku/>
              <w:wordWrap/>
              <w:overflowPunct/>
              <w:rPr>
                <w:kern w:val="2"/>
                <w:sz w:val="21"/>
                <w:szCs w:val="21"/>
              </w:rPr>
            </w:pPr>
          </w:p>
          <w:p w:rsidR="00AB3F52" w:rsidRPr="00AF58B7" w:rsidRDefault="00AB3F52" w:rsidP="00AF58B7">
            <w:pPr>
              <w:kinsoku/>
              <w:wordWrap/>
              <w:overflowPunct/>
              <w:rPr>
                <w:kern w:val="2"/>
                <w:sz w:val="21"/>
                <w:szCs w:val="21"/>
              </w:rPr>
            </w:pPr>
          </w:p>
          <w:p w:rsidR="00AB3F52" w:rsidRPr="00AF58B7" w:rsidRDefault="00AB3F52" w:rsidP="00AF58B7">
            <w:pPr>
              <w:kinsoku/>
              <w:wordWrap/>
              <w:overflowPunct/>
              <w:rPr>
                <w:rFonts w:hint="eastAsia"/>
                <w:kern w:val="2"/>
                <w:sz w:val="21"/>
                <w:szCs w:val="21"/>
              </w:rPr>
            </w:pPr>
          </w:p>
        </w:tc>
        <w:tc>
          <w:tcPr>
            <w:tcW w:w="5315" w:type="dxa"/>
            <w:shd w:val="clear" w:color="auto" w:fill="auto"/>
          </w:tcPr>
          <w:p w:rsidR="00AB3F52" w:rsidRPr="00AF58B7" w:rsidRDefault="00AB3F52" w:rsidP="00AF58B7">
            <w:pPr>
              <w:kinsoku/>
              <w:wordWrap/>
              <w:overflowPunct/>
              <w:rPr>
                <w:kern w:val="2"/>
                <w:sz w:val="21"/>
                <w:szCs w:val="21"/>
              </w:rPr>
            </w:pPr>
          </w:p>
        </w:tc>
      </w:tr>
    </w:tbl>
    <w:p w:rsidR="00AB3F52" w:rsidRDefault="00AB3F52" w:rsidP="008C7ABE">
      <w:pPr>
        <w:kinsoku/>
        <w:wordWrap/>
        <w:overflowPunct/>
        <w:rPr>
          <w:rFonts w:hint="eastAsia"/>
          <w:sz w:val="21"/>
          <w:szCs w:val="21"/>
        </w:rPr>
      </w:pPr>
    </w:p>
    <w:p w:rsidR="006B77FD" w:rsidRPr="00C12B19" w:rsidRDefault="00AB3F52" w:rsidP="008C7ABE">
      <w:pPr>
        <w:kinsoku/>
        <w:wordWrap/>
        <w:overflowPunct/>
        <w:rPr>
          <w:sz w:val="21"/>
          <w:szCs w:val="21"/>
        </w:rPr>
      </w:pPr>
      <w:r>
        <w:rPr>
          <w:rFonts w:hint="eastAsia"/>
          <w:sz w:val="21"/>
          <w:szCs w:val="21"/>
        </w:rPr>
        <w:t>４</w:t>
      </w:r>
      <w:r w:rsidR="006B77FD" w:rsidRPr="00C12B19">
        <w:rPr>
          <w:rFonts w:hint="eastAsia"/>
          <w:sz w:val="21"/>
          <w:szCs w:val="21"/>
        </w:rPr>
        <w:t xml:space="preserve">　新法人設立後の経営ビジョン（生産方法、販売方法、経営の特徴などを記載）</w:t>
      </w:r>
    </w:p>
    <w:tbl>
      <w:tblPr>
        <w:tblW w:w="10456" w:type="dxa"/>
        <w:tblLook w:val="04A0" w:firstRow="1" w:lastRow="0" w:firstColumn="1" w:lastColumn="0" w:noHBand="0" w:noVBand="1"/>
      </w:tblPr>
      <w:tblGrid>
        <w:gridCol w:w="10456"/>
      </w:tblGrid>
      <w:tr w:rsidR="006B77FD" w:rsidRPr="00C12B19" w:rsidTr="00AB3F52">
        <w:trPr>
          <w:trHeight w:val="1200"/>
        </w:trPr>
        <w:tc>
          <w:tcPr>
            <w:tcW w:w="10456" w:type="dxa"/>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sz w:val="21"/>
                <w:szCs w:val="21"/>
              </w:rPr>
            </w:pPr>
          </w:p>
        </w:tc>
      </w:tr>
    </w:tbl>
    <w:p w:rsidR="006B77FD" w:rsidRPr="00C12B19" w:rsidRDefault="00AB3F52" w:rsidP="008C7ABE">
      <w:pPr>
        <w:widowControl/>
        <w:kinsoku/>
        <w:wordWrap/>
        <w:overflowPunct/>
        <w:adjustRightInd/>
        <w:textAlignment w:val="auto"/>
        <w:rPr>
          <w:sz w:val="21"/>
          <w:szCs w:val="21"/>
        </w:rPr>
      </w:pPr>
      <w:r>
        <w:rPr>
          <w:sz w:val="21"/>
          <w:szCs w:val="21"/>
        </w:rPr>
        <w:br w:type="page"/>
      </w:r>
      <w:r>
        <w:rPr>
          <w:rFonts w:hint="eastAsia"/>
          <w:sz w:val="21"/>
          <w:szCs w:val="21"/>
        </w:rPr>
        <w:t>５</w:t>
      </w:r>
      <w:r w:rsidR="006B77FD" w:rsidRPr="00C12B19">
        <w:rPr>
          <w:rFonts w:hint="eastAsia"/>
          <w:sz w:val="21"/>
          <w:szCs w:val="21"/>
        </w:rPr>
        <w:t>－</w:t>
      </w:r>
      <w:r w:rsidR="006B77FD" w:rsidRPr="00C12B19">
        <w:rPr>
          <w:sz w:val="21"/>
          <w:szCs w:val="21"/>
        </w:rPr>
        <w:t>１</w:t>
      </w:r>
      <w:r w:rsidR="006B77FD" w:rsidRPr="00C12B19">
        <w:rPr>
          <w:rFonts w:hint="eastAsia"/>
          <w:sz w:val="21"/>
          <w:szCs w:val="21"/>
        </w:rPr>
        <w:t xml:space="preserve">　</w:t>
      </w:r>
      <w:r w:rsidR="006B77FD" w:rsidRPr="00C12B19">
        <w:rPr>
          <w:rFonts w:hint="eastAsia"/>
          <w:sz w:val="21"/>
          <w:szCs w:val="21"/>
          <w:u w:val="single"/>
        </w:rPr>
        <w:t>注）</w:t>
      </w:r>
      <w:r w:rsidR="006B77FD" w:rsidRPr="00C12B19">
        <w:rPr>
          <w:sz w:val="21"/>
          <w:szCs w:val="21"/>
          <w:u w:val="single"/>
        </w:rPr>
        <w:t>独立に向けた研修の場合のみ記載</w:t>
      </w:r>
    </w:p>
    <w:p w:rsidR="006B77FD" w:rsidRPr="00C12B19" w:rsidRDefault="006B77FD" w:rsidP="008C7ABE">
      <w:pPr>
        <w:widowControl/>
        <w:kinsoku/>
        <w:wordWrap/>
        <w:overflowPunct/>
        <w:rPr>
          <w:sz w:val="21"/>
          <w:szCs w:val="21"/>
        </w:rPr>
      </w:pPr>
      <w:r w:rsidRPr="00C12B19">
        <w:rPr>
          <w:rFonts w:hint="eastAsia"/>
          <w:sz w:val="21"/>
          <w:szCs w:val="21"/>
        </w:rPr>
        <w:t>新法人を設立しての</w:t>
      </w:r>
      <w:r w:rsidRPr="00C12B19">
        <w:rPr>
          <w:sz w:val="21"/>
          <w:szCs w:val="21"/>
        </w:rPr>
        <w:t>独立に係る</w:t>
      </w:r>
      <w:r w:rsidRPr="00C12B19">
        <w:rPr>
          <w:rFonts w:hint="eastAsia"/>
          <w:sz w:val="21"/>
          <w:szCs w:val="21"/>
        </w:rPr>
        <w:t>生産基盤、農地、施設、機械、販路等の確保の</w:t>
      </w:r>
      <w:r w:rsidRPr="00C12B19">
        <w:rPr>
          <w:sz w:val="21"/>
          <w:szCs w:val="21"/>
        </w:rPr>
        <w:t>具体的</w:t>
      </w:r>
      <w:r w:rsidRPr="00C12B19">
        <w:rPr>
          <w:rFonts w:hint="eastAsia"/>
          <w:sz w:val="21"/>
          <w:szCs w:val="21"/>
        </w:rPr>
        <w:t>計画</w:t>
      </w:r>
    </w:p>
    <w:p w:rsidR="006B77FD" w:rsidRPr="00C12B19" w:rsidRDefault="006B77FD" w:rsidP="008C7ABE">
      <w:pPr>
        <w:widowControl/>
        <w:kinsoku/>
        <w:wordWrap/>
        <w:overflowPunct/>
        <w:rPr>
          <w:sz w:val="21"/>
          <w:szCs w:val="21"/>
        </w:rPr>
      </w:pPr>
      <w:r w:rsidRPr="00C12B19">
        <w:rPr>
          <w:rFonts w:hint="eastAsia"/>
          <w:sz w:val="21"/>
          <w:szCs w:val="21"/>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806"/>
      </w:tblGrid>
      <w:tr w:rsidR="006B77FD" w:rsidRPr="00C12B19" w:rsidTr="00406A6F">
        <w:trPr>
          <w:trHeight w:val="401"/>
        </w:trPr>
        <w:tc>
          <w:tcPr>
            <w:tcW w:w="1508" w:type="dxa"/>
          </w:tcPr>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jc w:val="center"/>
              <w:rPr>
                <w:sz w:val="21"/>
                <w:szCs w:val="21"/>
              </w:rPr>
            </w:pPr>
            <w:r w:rsidRPr="00C12B19">
              <w:rPr>
                <w:rFonts w:hint="eastAsia"/>
                <w:sz w:val="21"/>
                <w:szCs w:val="21"/>
              </w:rPr>
              <w:t>今後の計画</w:t>
            </w:r>
          </w:p>
        </w:tc>
      </w:tr>
      <w:tr w:rsidR="006B77FD" w:rsidRPr="00C12B19" w:rsidTr="00406A6F">
        <w:trPr>
          <w:trHeight w:val="2392"/>
        </w:trPr>
        <w:tc>
          <w:tcPr>
            <w:tcW w:w="1508" w:type="dxa"/>
          </w:tcPr>
          <w:p w:rsidR="006B77FD" w:rsidRPr="00C12B19" w:rsidRDefault="006B77FD" w:rsidP="008C7ABE">
            <w:pPr>
              <w:kinsoku/>
              <w:wordWrap/>
              <w:overflowPunct/>
              <w:rPr>
                <w:sz w:val="21"/>
                <w:szCs w:val="21"/>
              </w:rPr>
            </w:pPr>
            <w:r w:rsidRPr="00C12B19">
              <w:rPr>
                <w:rFonts w:hint="eastAsia"/>
                <w:sz w:val="21"/>
                <w:szCs w:val="21"/>
              </w:rPr>
              <w:t>生産基盤（農地等）の確保計画</w:t>
            </w:r>
          </w:p>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、確保する場合は、その時期を全て記載する。</w:t>
            </w:r>
            <w:r w:rsidRPr="00C12B19">
              <w:rPr>
                <w:rFonts w:hint="eastAsia"/>
                <w:sz w:val="21"/>
                <w:szCs w:val="21"/>
              </w:rPr>
              <w:t>生産基盤の確保に要する経費も記載すること。</w:t>
            </w:r>
          </w:p>
        </w:tc>
      </w:tr>
      <w:tr w:rsidR="006B77FD" w:rsidRPr="00C12B19" w:rsidTr="00406A6F">
        <w:trPr>
          <w:trHeight w:val="2398"/>
        </w:trPr>
        <w:tc>
          <w:tcPr>
            <w:tcW w:w="1508" w:type="dxa"/>
          </w:tcPr>
          <w:p w:rsidR="006B77FD" w:rsidRPr="00C12B19" w:rsidRDefault="006B77FD" w:rsidP="008C7ABE">
            <w:pPr>
              <w:kinsoku/>
              <w:wordWrap/>
              <w:overflowPunct/>
              <w:rPr>
                <w:sz w:val="21"/>
                <w:szCs w:val="21"/>
              </w:rPr>
            </w:pPr>
            <w:r w:rsidRPr="00C12B19">
              <w:rPr>
                <w:rFonts w:hint="eastAsia"/>
                <w:sz w:val="21"/>
                <w:szCs w:val="21"/>
              </w:rPr>
              <w:t>施設、機械等の導入計画</w:t>
            </w:r>
          </w:p>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、確保する場合は、その時期を全て記載する。</w:t>
            </w:r>
            <w:r w:rsidRPr="00C12B19">
              <w:rPr>
                <w:rFonts w:hint="eastAsia"/>
                <w:sz w:val="21"/>
                <w:szCs w:val="21"/>
              </w:rPr>
              <w:t>施設や機械等の導入に要する経費も記載すること。</w:t>
            </w:r>
          </w:p>
        </w:tc>
      </w:tr>
      <w:tr w:rsidR="006B77FD" w:rsidRPr="00C12B19" w:rsidTr="00406A6F">
        <w:trPr>
          <w:trHeight w:val="2296"/>
        </w:trPr>
        <w:tc>
          <w:tcPr>
            <w:tcW w:w="1508" w:type="dxa"/>
          </w:tcPr>
          <w:p w:rsidR="006B77FD" w:rsidRPr="00C12B19" w:rsidRDefault="006B77FD" w:rsidP="008C7ABE">
            <w:pPr>
              <w:kinsoku/>
              <w:wordWrap/>
              <w:overflowPunct/>
              <w:rPr>
                <w:sz w:val="21"/>
                <w:szCs w:val="21"/>
              </w:rPr>
            </w:pPr>
            <w:r w:rsidRPr="00C12B19">
              <w:rPr>
                <w:rFonts w:hint="eastAsia"/>
                <w:sz w:val="21"/>
                <w:szCs w:val="21"/>
              </w:rPr>
              <w:t>資金の計画</w:t>
            </w: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w:t>
            </w:r>
            <w:r w:rsidRPr="00C12B19">
              <w:rPr>
                <w:rFonts w:hint="eastAsia"/>
                <w:sz w:val="21"/>
                <w:szCs w:val="21"/>
              </w:rPr>
              <w:t>用意</w:t>
            </w:r>
            <w:r w:rsidRPr="00C12B19">
              <w:rPr>
                <w:sz w:val="21"/>
                <w:szCs w:val="21"/>
              </w:rPr>
              <w:t>する場合は、その時期を全て記載する。</w:t>
            </w:r>
          </w:p>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自己資金：　　　　　　　　　万円</w:t>
            </w:r>
          </w:p>
          <w:p w:rsidR="006B77FD" w:rsidRPr="00C12B19" w:rsidRDefault="006B77FD" w:rsidP="008C7ABE">
            <w:pPr>
              <w:kinsoku/>
              <w:wordWrap/>
              <w:overflowPunct/>
              <w:rPr>
                <w:sz w:val="21"/>
                <w:szCs w:val="21"/>
              </w:rPr>
            </w:pPr>
            <w:r w:rsidRPr="00C12B19">
              <w:rPr>
                <w:rFonts w:hint="eastAsia"/>
                <w:sz w:val="21"/>
                <w:szCs w:val="21"/>
              </w:rPr>
              <w:t>借入資金：　　　　　　　　　万円</w:t>
            </w:r>
          </w:p>
          <w:p w:rsidR="006B77FD" w:rsidRPr="00C12B19" w:rsidRDefault="006B77FD" w:rsidP="008C7ABE">
            <w:pPr>
              <w:kinsoku/>
              <w:wordWrap/>
              <w:overflowPunct/>
              <w:rPr>
                <w:sz w:val="21"/>
                <w:szCs w:val="21"/>
              </w:rPr>
            </w:pPr>
            <w:r w:rsidRPr="00C12B19">
              <w:rPr>
                <w:rFonts w:hint="eastAsia"/>
                <w:sz w:val="21"/>
                <w:szCs w:val="21"/>
              </w:rPr>
              <w:t>（主な借入先：　　　　　　　　　　　　　　　　　　　　　　　　　　　　　　　　　）</w:t>
            </w:r>
          </w:p>
        </w:tc>
      </w:tr>
      <w:tr w:rsidR="006B77FD" w:rsidRPr="00C12B19" w:rsidTr="00406A6F">
        <w:trPr>
          <w:trHeight w:val="2244"/>
        </w:trPr>
        <w:tc>
          <w:tcPr>
            <w:tcW w:w="1508" w:type="dxa"/>
          </w:tcPr>
          <w:p w:rsidR="006B77FD" w:rsidRPr="00C12B19" w:rsidRDefault="006B77FD" w:rsidP="008C7ABE">
            <w:pPr>
              <w:kinsoku/>
              <w:wordWrap/>
              <w:overflowPunct/>
              <w:rPr>
                <w:sz w:val="21"/>
                <w:szCs w:val="21"/>
              </w:rPr>
            </w:pPr>
            <w:r w:rsidRPr="00C12B19">
              <w:rPr>
                <w:rFonts w:hint="eastAsia"/>
                <w:sz w:val="21"/>
                <w:szCs w:val="21"/>
              </w:rPr>
              <w:t>販路の計画</w:t>
            </w: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、確保する場合は、その時期を全て記載する。</w:t>
            </w:r>
          </w:p>
        </w:tc>
      </w:tr>
      <w:tr w:rsidR="006B77FD" w:rsidRPr="00C12B19" w:rsidTr="00406A6F">
        <w:trPr>
          <w:trHeight w:val="2346"/>
        </w:trPr>
        <w:tc>
          <w:tcPr>
            <w:tcW w:w="1508" w:type="dxa"/>
          </w:tcPr>
          <w:p w:rsidR="006B77FD" w:rsidRPr="00C12B19" w:rsidRDefault="006B77FD" w:rsidP="008C7ABE">
            <w:pPr>
              <w:kinsoku/>
              <w:wordWrap/>
              <w:overflowPunct/>
              <w:rPr>
                <w:sz w:val="21"/>
                <w:szCs w:val="21"/>
              </w:rPr>
            </w:pPr>
            <w:r w:rsidRPr="00C12B19">
              <w:rPr>
                <w:rFonts w:hint="eastAsia"/>
                <w:sz w:val="21"/>
                <w:szCs w:val="21"/>
              </w:rPr>
              <w:t>その他</w:t>
            </w:r>
          </w:p>
          <w:p w:rsidR="006B77FD" w:rsidRPr="00C12B19" w:rsidRDefault="006B77FD" w:rsidP="008C7ABE">
            <w:pPr>
              <w:kinsoku/>
              <w:wordWrap/>
              <w:overflowPunct/>
              <w:rPr>
                <w:sz w:val="21"/>
                <w:szCs w:val="21"/>
              </w:rPr>
            </w:pPr>
            <w:r w:rsidRPr="00C12B19">
              <w:rPr>
                <w:rFonts w:hint="eastAsia"/>
                <w:sz w:val="21"/>
                <w:szCs w:val="21"/>
              </w:rPr>
              <w:t>（取得する資格、労働力の確保計画など）</w:t>
            </w:r>
          </w:p>
        </w:tc>
        <w:tc>
          <w:tcPr>
            <w:tcW w:w="8806" w:type="dxa"/>
          </w:tcPr>
          <w:p w:rsidR="006B77FD" w:rsidRPr="00C12B19" w:rsidRDefault="006B77FD" w:rsidP="008C7ABE">
            <w:pPr>
              <w:kinsoku/>
              <w:wordWrap/>
              <w:overflowPunct/>
              <w:rPr>
                <w:sz w:val="21"/>
                <w:szCs w:val="21"/>
              </w:rPr>
            </w:pPr>
          </w:p>
        </w:tc>
      </w:tr>
    </w:tbl>
    <w:p w:rsidR="006B77FD" w:rsidRPr="00C12B19" w:rsidRDefault="006B77FD" w:rsidP="008C7ABE">
      <w:pPr>
        <w:widowControl/>
        <w:kinsoku/>
        <w:wordWrap/>
        <w:overflowPunct/>
        <w:rPr>
          <w:sz w:val="21"/>
          <w:szCs w:val="21"/>
        </w:rPr>
      </w:pPr>
      <w:r w:rsidRPr="00C12B19">
        <w:br w:type="page"/>
      </w:r>
      <w:r w:rsidR="00AB3F52">
        <w:rPr>
          <w:rFonts w:hint="eastAsia"/>
          <w:sz w:val="21"/>
          <w:szCs w:val="21"/>
        </w:rPr>
        <w:t>５</w:t>
      </w:r>
      <w:r w:rsidRPr="00C12B19">
        <w:rPr>
          <w:rFonts w:hint="eastAsia"/>
          <w:sz w:val="21"/>
          <w:szCs w:val="21"/>
        </w:rPr>
        <w:t xml:space="preserve">－２　</w:t>
      </w:r>
      <w:r w:rsidRPr="00C12B19">
        <w:rPr>
          <w:rFonts w:hint="eastAsia"/>
          <w:sz w:val="21"/>
          <w:szCs w:val="21"/>
          <w:u w:val="single"/>
        </w:rPr>
        <w:t>注）経営</w:t>
      </w:r>
      <w:r w:rsidRPr="00C12B19">
        <w:rPr>
          <w:sz w:val="21"/>
          <w:szCs w:val="21"/>
          <w:u w:val="single"/>
        </w:rPr>
        <w:t>継承に向けた研修の場合のみ記載</w:t>
      </w:r>
    </w:p>
    <w:p w:rsidR="006B77FD" w:rsidRPr="00C12B19" w:rsidRDefault="006B77FD" w:rsidP="008C7ABE">
      <w:pPr>
        <w:widowControl/>
        <w:kinsoku/>
        <w:wordWrap/>
        <w:overflowPunct/>
        <w:rPr>
          <w:sz w:val="21"/>
          <w:szCs w:val="21"/>
        </w:rPr>
      </w:pPr>
      <w:r w:rsidRPr="00C12B19">
        <w:rPr>
          <w:rFonts w:hint="eastAsia"/>
          <w:sz w:val="21"/>
          <w:szCs w:val="21"/>
        </w:rPr>
        <w:t>新法人を設立しての経営</w:t>
      </w:r>
      <w:r w:rsidRPr="00C12B19">
        <w:rPr>
          <w:sz w:val="21"/>
          <w:szCs w:val="21"/>
        </w:rPr>
        <w:t>継承に係る</w:t>
      </w:r>
      <w:r w:rsidRPr="00C12B19">
        <w:rPr>
          <w:rFonts w:hint="eastAsia"/>
          <w:sz w:val="21"/>
          <w:szCs w:val="21"/>
        </w:rPr>
        <w:t>生産基盤、農地、施設、機械、販路等の継承の</w:t>
      </w:r>
      <w:r w:rsidRPr="00C12B19">
        <w:rPr>
          <w:sz w:val="21"/>
          <w:szCs w:val="21"/>
        </w:rPr>
        <w:t>具体的</w:t>
      </w:r>
      <w:r w:rsidRPr="00C12B19">
        <w:rPr>
          <w:rFonts w:hint="eastAsia"/>
          <w:sz w:val="21"/>
          <w:szCs w:val="21"/>
        </w:rPr>
        <w:t>計画</w:t>
      </w:r>
    </w:p>
    <w:p w:rsidR="006B77FD" w:rsidRPr="00C12B19" w:rsidRDefault="006B77FD" w:rsidP="008C7ABE">
      <w:pPr>
        <w:widowControl/>
        <w:kinsoku/>
        <w:wordWrap/>
        <w:overflowPunct/>
        <w:rPr>
          <w:sz w:val="21"/>
          <w:szCs w:val="21"/>
        </w:rPr>
      </w:pPr>
      <w:r w:rsidRPr="00C12B19">
        <w:rPr>
          <w:rFonts w:hint="eastAsia"/>
          <w:sz w:val="21"/>
          <w:szCs w:val="21"/>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806"/>
      </w:tblGrid>
      <w:tr w:rsidR="006B77FD" w:rsidRPr="00C12B19" w:rsidTr="00406A6F">
        <w:trPr>
          <w:trHeight w:val="401"/>
        </w:trPr>
        <w:tc>
          <w:tcPr>
            <w:tcW w:w="1508" w:type="dxa"/>
          </w:tcPr>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jc w:val="center"/>
              <w:rPr>
                <w:sz w:val="21"/>
                <w:szCs w:val="21"/>
              </w:rPr>
            </w:pPr>
            <w:r w:rsidRPr="00C12B19">
              <w:rPr>
                <w:rFonts w:hint="eastAsia"/>
                <w:sz w:val="21"/>
                <w:szCs w:val="21"/>
              </w:rPr>
              <w:t>今後の計画</w:t>
            </w:r>
          </w:p>
        </w:tc>
      </w:tr>
      <w:tr w:rsidR="006B77FD" w:rsidRPr="00C12B19" w:rsidTr="00406A6F">
        <w:trPr>
          <w:trHeight w:val="2392"/>
        </w:trPr>
        <w:tc>
          <w:tcPr>
            <w:tcW w:w="1508" w:type="dxa"/>
          </w:tcPr>
          <w:p w:rsidR="006B77FD" w:rsidRPr="00C12B19" w:rsidRDefault="006B77FD" w:rsidP="008C7ABE">
            <w:pPr>
              <w:kinsoku/>
              <w:wordWrap/>
              <w:overflowPunct/>
              <w:rPr>
                <w:sz w:val="21"/>
                <w:szCs w:val="21"/>
              </w:rPr>
            </w:pPr>
            <w:r w:rsidRPr="00C12B19">
              <w:rPr>
                <w:rFonts w:hint="eastAsia"/>
                <w:sz w:val="21"/>
                <w:szCs w:val="21"/>
              </w:rPr>
              <w:t>生産基盤（農地等）の継承計画</w:t>
            </w:r>
          </w:p>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w:t>
            </w:r>
            <w:r w:rsidRPr="00C12B19">
              <w:rPr>
                <w:rFonts w:hint="eastAsia"/>
                <w:sz w:val="21"/>
                <w:szCs w:val="21"/>
              </w:rPr>
              <w:t>継承</w:t>
            </w:r>
            <w:r w:rsidRPr="00C12B19">
              <w:rPr>
                <w:sz w:val="21"/>
                <w:szCs w:val="21"/>
              </w:rPr>
              <w:t>する場合は、その時期を全て記載する。</w:t>
            </w:r>
            <w:r w:rsidRPr="00C12B19">
              <w:rPr>
                <w:rFonts w:hint="eastAsia"/>
                <w:sz w:val="21"/>
                <w:szCs w:val="21"/>
              </w:rPr>
              <w:t>生産基盤の継承に要する経費も記載すること。</w:t>
            </w:r>
          </w:p>
        </w:tc>
      </w:tr>
      <w:tr w:rsidR="006B77FD" w:rsidRPr="00C12B19" w:rsidTr="00406A6F">
        <w:trPr>
          <w:trHeight w:val="2398"/>
        </w:trPr>
        <w:tc>
          <w:tcPr>
            <w:tcW w:w="1508" w:type="dxa"/>
          </w:tcPr>
          <w:p w:rsidR="006B77FD" w:rsidRPr="00C12B19" w:rsidRDefault="006B77FD" w:rsidP="008C7ABE">
            <w:pPr>
              <w:kinsoku/>
              <w:wordWrap/>
              <w:overflowPunct/>
              <w:rPr>
                <w:sz w:val="21"/>
                <w:szCs w:val="21"/>
              </w:rPr>
            </w:pPr>
            <w:r w:rsidRPr="00C12B19">
              <w:rPr>
                <w:rFonts w:hint="eastAsia"/>
                <w:sz w:val="21"/>
                <w:szCs w:val="21"/>
              </w:rPr>
              <w:t>施設、機械等の継承計画</w:t>
            </w:r>
          </w:p>
          <w:p w:rsidR="006B77FD" w:rsidRPr="00C12B19" w:rsidRDefault="006B77FD" w:rsidP="008C7ABE">
            <w:pPr>
              <w:kinsoku/>
              <w:wordWrap/>
              <w:overflowPunct/>
              <w:rPr>
                <w:sz w:val="21"/>
                <w:szCs w:val="21"/>
              </w:rPr>
            </w:pP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w:t>
            </w:r>
            <w:r w:rsidRPr="00C12B19">
              <w:rPr>
                <w:rFonts w:hint="eastAsia"/>
                <w:sz w:val="21"/>
                <w:szCs w:val="21"/>
              </w:rPr>
              <w:t>継承</w:t>
            </w:r>
            <w:r w:rsidRPr="00C12B19">
              <w:rPr>
                <w:sz w:val="21"/>
                <w:szCs w:val="21"/>
              </w:rPr>
              <w:t>する場合は、その時期を全て記載する。</w:t>
            </w:r>
            <w:r w:rsidRPr="00C12B19">
              <w:rPr>
                <w:rFonts w:hint="eastAsia"/>
                <w:sz w:val="21"/>
                <w:szCs w:val="21"/>
              </w:rPr>
              <w:t>施設や機械等の継承に要する経費も記載すること。</w:t>
            </w:r>
          </w:p>
        </w:tc>
      </w:tr>
      <w:tr w:rsidR="006B77FD" w:rsidRPr="00C12B19" w:rsidTr="00406A6F">
        <w:trPr>
          <w:trHeight w:val="2296"/>
        </w:trPr>
        <w:tc>
          <w:tcPr>
            <w:tcW w:w="1508" w:type="dxa"/>
          </w:tcPr>
          <w:p w:rsidR="006B77FD" w:rsidRPr="00C12B19" w:rsidRDefault="006B77FD" w:rsidP="008C7ABE">
            <w:pPr>
              <w:kinsoku/>
              <w:wordWrap/>
              <w:overflowPunct/>
              <w:rPr>
                <w:sz w:val="21"/>
                <w:szCs w:val="21"/>
              </w:rPr>
            </w:pPr>
            <w:r w:rsidRPr="00C12B19">
              <w:rPr>
                <w:rFonts w:hint="eastAsia"/>
                <w:sz w:val="21"/>
                <w:szCs w:val="21"/>
              </w:rPr>
              <w:t>資金の計画</w:t>
            </w: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w:t>
            </w:r>
            <w:r w:rsidRPr="00C12B19">
              <w:rPr>
                <w:rFonts w:hint="eastAsia"/>
                <w:sz w:val="21"/>
                <w:szCs w:val="21"/>
              </w:rPr>
              <w:t>用意</w:t>
            </w:r>
            <w:r w:rsidRPr="00C12B19">
              <w:rPr>
                <w:sz w:val="21"/>
                <w:szCs w:val="21"/>
              </w:rPr>
              <w:t>する場合は、その時期を全て記載する。</w:t>
            </w:r>
          </w:p>
          <w:p w:rsidR="006B77FD" w:rsidRPr="00C12B19" w:rsidRDefault="006B77FD" w:rsidP="008C7ABE">
            <w:pPr>
              <w:kinsoku/>
              <w:wordWrap/>
              <w:overflowPunct/>
              <w:rPr>
                <w:sz w:val="21"/>
                <w:szCs w:val="21"/>
              </w:rPr>
            </w:pPr>
          </w:p>
          <w:p w:rsidR="006B77FD" w:rsidRPr="00C12B19" w:rsidRDefault="006B77FD" w:rsidP="008C7ABE">
            <w:pPr>
              <w:kinsoku/>
              <w:wordWrap/>
              <w:overflowPunct/>
              <w:rPr>
                <w:sz w:val="21"/>
                <w:szCs w:val="21"/>
              </w:rPr>
            </w:pPr>
            <w:r w:rsidRPr="00C12B19">
              <w:rPr>
                <w:rFonts w:hint="eastAsia"/>
                <w:sz w:val="21"/>
                <w:szCs w:val="21"/>
              </w:rPr>
              <w:t>自己資金：　　　　　　　　　万円</w:t>
            </w:r>
          </w:p>
          <w:p w:rsidR="006B77FD" w:rsidRPr="00C12B19" w:rsidRDefault="006B77FD" w:rsidP="008C7ABE">
            <w:pPr>
              <w:kinsoku/>
              <w:wordWrap/>
              <w:overflowPunct/>
              <w:rPr>
                <w:sz w:val="21"/>
                <w:szCs w:val="21"/>
              </w:rPr>
            </w:pPr>
            <w:r w:rsidRPr="00C12B19">
              <w:rPr>
                <w:rFonts w:hint="eastAsia"/>
                <w:sz w:val="21"/>
                <w:szCs w:val="21"/>
              </w:rPr>
              <w:t>借入資金：　　　　　　　　　万円</w:t>
            </w:r>
          </w:p>
          <w:p w:rsidR="006B77FD" w:rsidRPr="00C12B19" w:rsidRDefault="006B77FD" w:rsidP="008C7ABE">
            <w:pPr>
              <w:kinsoku/>
              <w:wordWrap/>
              <w:overflowPunct/>
              <w:rPr>
                <w:sz w:val="21"/>
                <w:szCs w:val="21"/>
              </w:rPr>
            </w:pPr>
            <w:r w:rsidRPr="00C12B19">
              <w:rPr>
                <w:rFonts w:hint="eastAsia"/>
                <w:sz w:val="21"/>
                <w:szCs w:val="21"/>
              </w:rPr>
              <w:t>（主な借入先：　　　　　　　　　　　　　　　　　　　　　　　　　　　　　　　　　）</w:t>
            </w:r>
          </w:p>
        </w:tc>
      </w:tr>
      <w:tr w:rsidR="006B77FD" w:rsidRPr="00C12B19" w:rsidTr="00406A6F">
        <w:trPr>
          <w:trHeight w:val="2244"/>
        </w:trPr>
        <w:tc>
          <w:tcPr>
            <w:tcW w:w="1508" w:type="dxa"/>
          </w:tcPr>
          <w:p w:rsidR="006B77FD" w:rsidRPr="00C12B19" w:rsidRDefault="006B77FD" w:rsidP="008C7ABE">
            <w:pPr>
              <w:kinsoku/>
              <w:wordWrap/>
              <w:overflowPunct/>
              <w:rPr>
                <w:sz w:val="21"/>
                <w:szCs w:val="21"/>
              </w:rPr>
            </w:pPr>
            <w:r w:rsidRPr="00C12B19">
              <w:rPr>
                <w:rFonts w:hint="eastAsia"/>
                <w:sz w:val="21"/>
                <w:szCs w:val="21"/>
              </w:rPr>
              <w:t>販路の継承計画</w:t>
            </w: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時期及び詳細内容を記載すること。</w:t>
            </w:r>
            <w:r w:rsidRPr="00C12B19">
              <w:rPr>
                <w:rFonts w:hint="eastAsia"/>
                <w:sz w:val="21"/>
                <w:szCs w:val="21"/>
              </w:rPr>
              <w:t>順次</w:t>
            </w:r>
            <w:r w:rsidRPr="00C12B19">
              <w:rPr>
                <w:sz w:val="21"/>
                <w:szCs w:val="21"/>
              </w:rPr>
              <w:t>、</w:t>
            </w:r>
            <w:r w:rsidRPr="00C12B19">
              <w:rPr>
                <w:rFonts w:hint="eastAsia"/>
                <w:sz w:val="21"/>
                <w:szCs w:val="21"/>
              </w:rPr>
              <w:t>継承</w:t>
            </w:r>
            <w:r w:rsidRPr="00C12B19">
              <w:rPr>
                <w:sz w:val="21"/>
                <w:szCs w:val="21"/>
              </w:rPr>
              <w:t>する場合は、その時期を全て記載する。</w:t>
            </w:r>
          </w:p>
        </w:tc>
      </w:tr>
      <w:tr w:rsidR="006B77FD" w:rsidRPr="00C12B19" w:rsidTr="00406A6F">
        <w:trPr>
          <w:trHeight w:val="2346"/>
        </w:trPr>
        <w:tc>
          <w:tcPr>
            <w:tcW w:w="1508" w:type="dxa"/>
          </w:tcPr>
          <w:p w:rsidR="006B77FD" w:rsidRPr="00C12B19" w:rsidRDefault="006B77FD" w:rsidP="008C7ABE">
            <w:pPr>
              <w:kinsoku/>
              <w:wordWrap/>
              <w:overflowPunct/>
              <w:rPr>
                <w:sz w:val="21"/>
                <w:szCs w:val="21"/>
              </w:rPr>
            </w:pPr>
            <w:r w:rsidRPr="00C12B19">
              <w:rPr>
                <w:rFonts w:hint="eastAsia"/>
                <w:sz w:val="21"/>
                <w:szCs w:val="21"/>
              </w:rPr>
              <w:t>合意書の</w:t>
            </w:r>
            <w:r w:rsidRPr="00C12B19">
              <w:rPr>
                <w:sz w:val="21"/>
                <w:szCs w:val="21"/>
              </w:rPr>
              <w:t>作成及び締結の予定時期</w:t>
            </w:r>
          </w:p>
        </w:tc>
        <w:tc>
          <w:tcPr>
            <w:tcW w:w="8806" w:type="dxa"/>
          </w:tcPr>
          <w:p w:rsidR="006B77FD" w:rsidRPr="00C12B19" w:rsidRDefault="006B77FD" w:rsidP="008C7ABE">
            <w:pPr>
              <w:kinsoku/>
              <w:wordWrap/>
              <w:overflowPunct/>
              <w:rPr>
                <w:sz w:val="21"/>
                <w:szCs w:val="21"/>
              </w:rPr>
            </w:pPr>
            <w:r w:rsidRPr="00C12B19">
              <w:rPr>
                <w:rFonts w:hint="eastAsia"/>
                <w:sz w:val="21"/>
                <w:szCs w:val="21"/>
              </w:rPr>
              <w:t>※具体的な</w:t>
            </w:r>
            <w:r w:rsidRPr="00C12B19">
              <w:rPr>
                <w:sz w:val="21"/>
                <w:szCs w:val="21"/>
              </w:rPr>
              <w:t>時期を記載すること。</w:t>
            </w:r>
          </w:p>
        </w:tc>
      </w:tr>
    </w:tbl>
    <w:p w:rsidR="006B77FD" w:rsidRPr="00C12B19" w:rsidRDefault="006B77FD" w:rsidP="008C7ABE">
      <w:pPr>
        <w:kinsoku/>
        <w:wordWrap/>
        <w:overflowPunct/>
        <w:rPr>
          <w:sz w:val="21"/>
          <w:szCs w:val="21"/>
        </w:rPr>
      </w:pPr>
      <w:r w:rsidRPr="00C12B19">
        <w:rPr>
          <w:sz w:val="21"/>
          <w:szCs w:val="21"/>
        </w:rPr>
        <w:br w:type="page"/>
      </w:r>
      <w:r w:rsidR="00AB3F52">
        <w:rPr>
          <w:rFonts w:hint="eastAsia"/>
          <w:sz w:val="21"/>
          <w:szCs w:val="21"/>
        </w:rPr>
        <w:t>６</w:t>
      </w:r>
      <w:r w:rsidRPr="00C12B19">
        <w:rPr>
          <w:rFonts w:hint="eastAsia"/>
          <w:sz w:val="21"/>
          <w:szCs w:val="21"/>
        </w:rPr>
        <w:t xml:space="preserve">　</w:t>
      </w:r>
      <w:r w:rsidRPr="00C12B19">
        <w:rPr>
          <w:rFonts w:hint="eastAsia"/>
          <w:sz w:val="21"/>
          <w:szCs w:val="21"/>
          <w:u w:val="single"/>
        </w:rPr>
        <w:t>注）経営継承に</w:t>
      </w:r>
      <w:r w:rsidRPr="00C12B19">
        <w:rPr>
          <w:sz w:val="21"/>
          <w:szCs w:val="21"/>
          <w:u w:val="single"/>
        </w:rPr>
        <w:t>向けた</w:t>
      </w:r>
      <w:r w:rsidRPr="00C12B19">
        <w:rPr>
          <w:rFonts w:hint="eastAsia"/>
          <w:sz w:val="21"/>
          <w:szCs w:val="21"/>
          <w:u w:val="single"/>
        </w:rPr>
        <w:t>研修の場合のみ記入</w:t>
      </w:r>
    </w:p>
    <w:p w:rsidR="006B77FD" w:rsidRPr="00C12B19" w:rsidRDefault="006B77FD" w:rsidP="008C7ABE">
      <w:pPr>
        <w:kinsoku/>
        <w:wordWrap/>
        <w:overflowPunct/>
        <w:rPr>
          <w:u w:val="single"/>
        </w:rPr>
      </w:pPr>
      <w:r w:rsidRPr="00C12B19">
        <w:rPr>
          <w:rFonts w:hint="eastAsia"/>
          <w:sz w:val="21"/>
          <w:szCs w:val="21"/>
        </w:rPr>
        <w:t>移譲希望者の意志確認</w:t>
      </w:r>
    </w:p>
    <w:p w:rsidR="006B77FD" w:rsidRPr="00C12B19" w:rsidRDefault="006B77FD" w:rsidP="008C7ABE">
      <w:pPr>
        <w:widowControl/>
        <w:kinsoku/>
        <w:wordWrap/>
        <w:overflowPunct/>
      </w:pPr>
    </w:p>
    <w:p w:rsidR="006B77FD" w:rsidRPr="00C12B19" w:rsidRDefault="006B77FD" w:rsidP="008C7ABE">
      <w:pPr>
        <w:widowControl/>
        <w:kinsoku/>
        <w:wordWrap/>
        <w:overflowPunct/>
        <w:adjustRightInd/>
        <w:textAlignment w:val="auto"/>
        <w:rPr>
          <w:sz w:val="21"/>
          <w:szCs w:val="21"/>
        </w:rPr>
      </w:pPr>
      <w:r w:rsidRPr="00C12B19">
        <w:rPr>
          <w:rFonts w:hint="eastAsia"/>
          <w:sz w:val="21"/>
          <w:szCs w:val="21"/>
        </w:rPr>
        <w:t>以下の当てはまる項目に、○を付けてください。</w:t>
      </w:r>
    </w:p>
    <w:p w:rsidR="006B77FD" w:rsidRPr="00C12B19" w:rsidRDefault="006B77FD" w:rsidP="008C7ABE">
      <w:pPr>
        <w:widowControl/>
        <w:kinsoku/>
        <w:wordWrap/>
        <w:overflowPunct/>
        <w:adjustRightInd/>
        <w:textAlignment w:val="auto"/>
        <w:rPr>
          <w:sz w:val="21"/>
          <w:szCs w:val="21"/>
        </w:rPr>
      </w:pPr>
    </w:p>
    <w:p w:rsidR="006B77FD" w:rsidRPr="00C12B19" w:rsidRDefault="006B77FD" w:rsidP="008C7ABE">
      <w:pPr>
        <w:widowControl/>
        <w:kinsoku/>
        <w:wordWrap/>
        <w:overflowPunct/>
        <w:adjustRightInd/>
        <w:textAlignment w:val="auto"/>
        <w:rPr>
          <w:sz w:val="21"/>
          <w:szCs w:val="21"/>
        </w:rPr>
      </w:pPr>
      <w:r w:rsidRPr="00C12B19">
        <w:rPr>
          <w:rFonts w:hint="eastAsia"/>
          <w:sz w:val="21"/>
          <w:szCs w:val="21"/>
        </w:rPr>
        <w:t>〔　　〕１．農業経営の一部又は全部を今後５年以内に中止する予定である。</w:t>
      </w:r>
    </w:p>
    <w:p w:rsidR="006B77FD" w:rsidRPr="00C12B19" w:rsidRDefault="006B77FD" w:rsidP="008C7ABE">
      <w:pPr>
        <w:widowControl/>
        <w:kinsoku/>
        <w:wordWrap/>
        <w:overflowPunct/>
        <w:adjustRightInd/>
        <w:textAlignment w:val="auto"/>
        <w:rPr>
          <w:sz w:val="21"/>
          <w:szCs w:val="21"/>
        </w:rPr>
      </w:pPr>
      <w:r w:rsidRPr="00C12B19">
        <w:rPr>
          <w:rFonts w:hint="eastAsia"/>
          <w:sz w:val="21"/>
          <w:szCs w:val="21"/>
        </w:rPr>
        <w:t>〔　　〕２．農業経営の一部又は全部を、継承希望者へ移譲する意志がある。</w:t>
      </w:r>
    </w:p>
    <w:p w:rsidR="006B77FD" w:rsidRPr="00C12B19" w:rsidRDefault="006B77FD" w:rsidP="008C7ABE">
      <w:pPr>
        <w:widowControl/>
        <w:kinsoku/>
        <w:wordWrap/>
        <w:overflowPunct/>
        <w:adjustRightInd/>
        <w:ind w:left="1272" w:hangingChars="600" w:hanging="1272"/>
        <w:textAlignment w:val="auto"/>
        <w:rPr>
          <w:sz w:val="21"/>
          <w:szCs w:val="21"/>
        </w:rPr>
      </w:pPr>
      <w:r w:rsidRPr="00C12B19">
        <w:rPr>
          <w:rFonts w:hint="eastAsia"/>
          <w:sz w:val="21"/>
          <w:szCs w:val="21"/>
        </w:rPr>
        <w:t>〔　　〕３．農業技術、経営ノウハウなどの研修を適切に行い、継承希望者を後継者として育成する意志がある。</w:t>
      </w:r>
    </w:p>
    <w:p w:rsidR="006B77FD" w:rsidRPr="00C12B19" w:rsidRDefault="006B77FD" w:rsidP="008C7ABE">
      <w:pPr>
        <w:widowControl/>
        <w:kinsoku/>
        <w:wordWrap/>
        <w:overflowPunct/>
        <w:adjustRightInd/>
        <w:ind w:left="1272" w:hangingChars="600" w:hanging="1272"/>
        <w:textAlignment w:val="auto"/>
        <w:rPr>
          <w:sz w:val="21"/>
          <w:szCs w:val="21"/>
        </w:rPr>
      </w:pPr>
      <w:r w:rsidRPr="00C12B19">
        <w:rPr>
          <w:rFonts w:hint="eastAsia"/>
          <w:sz w:val="21"/>
          <w:szCs w:val="21"/>
        </w:rPr>
        <w:t>〔　　〕４．資産や負債の状況を含めた経営状況を積極的に開示する意志がある。</w:t>
      </w:r>
    </w:p>
    <w:p w:rsidR="006B77FD" w:rsidRPr="00C12B19" w:rsidRDefault="006B77FD" w:rsidP="008C7ABE">
      <w:pPr>
        <w:widowControl/>
        <w:kinsoku/>
        <w:wordWrap/>
        <w:overflowPunct/>
        <w:adjustRightInd/>
        <w:textAlignment w:val="auto"/>
        <w:rPr>
          <w:sz w:val="21"/>
          <w:szCs w:val="21"/>
        </w:rPr>
      </w:pPr>
      <w:r w:rsidRPr="00C12B19">
        <w:rPr>
          <w:rFonts w:hint="eastAsia"/>
          <w:sz w:val="21"/>
          <w:szCs w:val="21"/>
        </w:rPr>
        <w:t>〔　　〕５．販売先や屋号、信用といった無形資産の継承を行う意志がある。</w:t>
      </w:r>
    </w:p>
    <w:p w:rsidR="006B77FD" w:rsidRPr="00C12B19" w:rsidRDefault="006B77FD" w:rsidP="008C7ABE">
      <w:pPr>
        <w:widowControl/>
        <w:kinsoku/>
        <w:wordWrap/>
        <w:overflowPunct/>
        <w:adjustRightInd/>
        <w:textAlignment w:val="auto"/>
        <w:rPr>
          <w:sz w:val="21"/>
          <w:szCs w:val="21"/>
        </w:rPr>
      </w:pPr>
      <w:r w:rsidRPr="00C12B19">
        <w:rPr>
          <w:rFonts w:hint="eastAsia"/>
          <w:sz w:val="21"/>
          <w:szCs w:val="21"/>
        </w:rPr>
        <w:t>〔　　〕６．</w:t>
      </w:r>
      <w:r w:rsidR="00AD021F">
        <w:rPr>
          <w:rFonts w:hint="eastAsia"/>
          <w:sz w:val="21"/>
          <w:szCs w:val="21"/>
        </w:rPr>
        <w:t>支援</w:t>
      </w:r>
      <w:r w:rsidRPr="00C12B19">
        <w:rPr>
          <w:rFonts w:hint="eastAsia"/>
          <w:sz w:val="21"/>
          <w:szCs w:val="21"/>
        </w:rPr>
        <w:t>期間中に法人化を行う又は法人化の準備を行う意志がある。</w:t>
      </w:r>
    </w:p>
    <w:p w:rsidR="006E2ADB" w:rsidRDefault="006B77FD" w:rsidP="008C7ABE">
      <w:pPr>
        <w:widowControl/>
        <w:kinsoku/>
        <w:wordWrap/>
        <w:overflowPunct/>
        <w:adjustRightInd/>
        <w:ind w:left="1272" w:hangingChars="600" w:hanging="1272"/>
        <w:textAlignment w:val="auto"/>
        <w:rPr>
          <w:sz w:val="21"/>
          <w:szCs w:val="21"/>
        </w:rPr>
      </w:pPr>
      <w:r w:rsidRPr="00C12B19">
        <w:rPr>
          <w:rFonts w:hint="eastAsia"/>
          <w:sz w:val="21"/>
          <w:szCs w:val="21"/>
        </w:rPr>
        <w:t>〔　　〕７．第三者へ経営移譲することについて、家族（親、配偶者、子など）に十分説明し、了解を得ている。他に従業員等がいる場合においては、従業員等に十分に説明し、了解を得ている。</w:t>
      </w:r>
    </w:p>
    <w:p w:rsidR="006B77FD" w:rsidRPr="00C12B19" w:rsidRDefault="006E2ADB" w:rsidP="001F027E">
      <w:pPr>
        <w:widowControl/>
        <w:kinsoku/>
        <w:wordWrap/>
        <w:overflowPunct/>
        <w:adjustRightInd/>
        <w:textAlignment w:val="auto"/>
        <w:rPr>
          <w:color w:val="auto"/>
        </w:rPr>
      </w:pPr>
      <w:r>
        <w:rPr>
          <w:sz w:val="21"/>
          <w:szCs w:val="21"/>
        </w:rPr>
        <w:br w:type="page"/>
      </w:r>
      <w:r w:rsidR="006B77FD" w:rsidRPr="00C12B19">
        <w:rPr>
          <w:rFonts w:hint="eastAsia"/>
          <w:color w:val="auto"/>
        </w:rPr>
        <w:t>参考様式</w:t>
      </w:r>
      <w:r w:rsidR="001F027E">
        <w:rPr>
          <w:rFonts w:hint="eastAsia"/>
          <w:color w:val="auto"/>
        </w:rPr>
        <w:t>①</w:t>
      </w:r>
    </w:p>
    <w:p w:rsidR="006B77FD" w:rsidRPr="00C12B19" w:rsidRDefault="006B77FD" w:rsidP="008C7ABE">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sidR="00EF6340">
        <w:rPr>
          <w:rFonts w:ascii="ＭＳ ゴシック" w:eastAsia="ＭＳ ゴシック" w:hAnsi="ＭＳ ゴシック" w:hint="eastAsia"/>
          <w:b/>
          <w:color w:val="auto"/>
          <w:sz w:val="28"/>
          <w:szCs w:val="28"/>
        </w:rPr>
        <w:t>法人等雇用就農者</w:t>
      </w:r>
      <w:r w:rsidRPr="00C12B19">
        <w:rPr>
          <w:rFonts w:ascii="ＭＳ ゴシック" w:eastAsia="ＭＳ ゴシック" w:hAnsi="ＭＳ ゴシック" w:hint="eastAsia"/>
          <w:b/>
          <w:color w:val="auto"/>
          <w:sz w:val="28"/>
          <w:szCs w:val="28"/>
        </w:rPr>
        <w:t>）</w:t>
      </w:r>
    </w:p>
    <w:p w:rsidR="006B77FD" w:rsidRPr="00C12B19" w:rsidRDefault="006335C3" w:rsidP="008C7ABE">
      <w:pPr>
        <w:widowControl/>
        <w:kinsoku/>
        <w:wordWrap/>
        <w:overflowPunct/>
        <w:adjustRightInd/>
        <w:ind w:right="968" w:firstLineChars="900" w:firstLine="2178"/>
        <w:textAlignment w:val="auto"/>
        <w:rPr>
          <w:color w:val="auto"/>
        </w:rPr>
      </w:pPr>
      <w:r w:rsidRPr="00C12B19">
        <w:rPr>
          <w:noProof/>
        </w:rPr>
        <mc:AlternateContent>
          <mc:Choice Requires="wps">
            <w:drawing>
              <wp:anchor distT="0" distB="0" distL="114300" distR="114300" simplePos="0" relativeHeight="251654656" behindDoc="0" locked="0" layoutInCell="1" allowOverlap="1">
                <wp:simplePos x="0" y="0"/>
                <wp:positionH relativeFrom="column">
                  <wp:posOffset>4860925</wp:posOffset>
                </wp:positionH>
                <wp:positionV relativeFrom="paragraph">
                  <wp:posOffset>6350</wp:posOffset>
                </wp:positionV>
                <wp:extent cx="1329055" cy="1458595"/>
                <wp:effectExtent l="0" t="0" r="4445" b="8255"/>
                <wp:wrapNone/>
                <wp:docPr id="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rsidR="00C50B98" w:rsidRDefault="00C50B98" w:rsidP="00EF03CA">
                            <w:pPr>
                              <w:jc w:val="center"/>
                            </w:pPr>
                          </w:p>
                          <w:p w:rsidR="00C50B98" w:rsidRDefault="00C50B98" w:rsidP="00EF03CA">
                            <w:pPr>
                              <w:jc w:val="center"/>
                            </w:pPr>
                          </w:p>
                          <w:p w:rsidR="00C50B98" w:rsidRDefault="00C50B98" w:rsidP="00EF03CA">
                            <w:pPr>
                              <w:jc w:val="center"/>
                            </w:pPr>
                          </w:p>
                          <w:p w:rsidR="00C50B98" w:rsidRDefault="00C50B98" w:rsidP="00EF03CA">
                            <w:pPr>
                              <w:jc w:val="center"/>
                            </w:pPr>
                            <w:r>
                              <w:rPr>
                                <w:rFonts w:hint="eastAsia"/>
                              </w:rPr>
                              <w:t>写　真</w:t>
                            </w:r>
                          </w:p>
                          <w:p w:rsidR="00C50B98" w:rsidRDefault="00C50B98" w:rsidP="00EF03CA">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left:0;text-align:left;margin-left:382.75pt;margin-top:.5pt;width:104.65pt;height:1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">
                <v:stroke dashstyle="1 1" endcap="round"/>
                <v:textbox inset="5.85pt,.7pt,5.85pt,.7pt">
                  <w:txbxContent>
                    <w:p w:rsidR="00C50B98" w:rsidRDefault="00C50B98" w:rsidP="00EF03CA">
                      <w:pPr>
                        <w:jc w:val="center"/>
                      </w:pPr>
                    </w:p>
                    <w:p w:rsidR="00C50B98" w:rsidRDefault="00C50B98" w:rsidP="00EF03CA">
                      <w:pPr>
                        <w:jc w:val="center"/>
                      </w:pPr>
                    </w:p>
                    <w:p w:rsidR="00C50B98" w:rsidRDefault="00C50B98" w:rsidP="00EF03CA">
                      <w:pPr>
                        <w:jc w:val="center"/>
                      </w:pPr>
                    </w:p>
                    <w:p w:rsidR="00C50B98" w:rsidRDefault="00C50B98" w:rsidP="00EF03CA">
                      <w:pPr>
                        <w:jc w:val="center"/>
                      </w:pPr>
                      <w:r>
                        <w:rPr>
                          <w:rFonts w:hint="eastAsia"/>
                        </w:rPr>
                        <w:t>写　真</w:t>
                      </w:r>
                    </w:p>
                    <w:p w:rsidR="00C50B98" w:rsidRDefault="00C50B98" w:rsidP="00EF03CA">
                      <w:pPr>
                        <w:ind w:firstLineChars="250" w:firstLine="605"/>
                      </w:pPr>
                    </w:p>
                  </w:txbxContent>
                </v:textbox>
              </v:rect>
            </w:pict>
          </mc:Fallback>
        </mc:AlternateContent>
      </w:r>
      <w:r w:rsidR="006B77FD" w:rsidRPr="00C12B19">
        <w:rPr>
          <w:rFonts w:hint="eastAsia"/>
          <w:color w:val="auto"/>
        </w:rPr>
        <w:t xml:space="preserve">　　　　　　　</w:t>
      </w:r>
      <w:r w:rsidR="006B77FD">
        <w:rPr>
          <w:rFonts w:hint="eastAsia"/>
          <w:color w:val="auto"/>
        </w:rPr>
        <w:t xml:space="preserve">　　</w:t>
      </w:r>
      <w:r w:rsidR="006B77FD"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6B77FD" w:rsidRPr="00C12B19" w:rsidTr="00406A6F">
        <w:trPr>
          <w:trHeight w:val="313"/>
        </w:trPr>
        <w:tc>
          <w:tcPr>
            <w:tcW w:w="1668" w:type="dxa"/>
            <w:tcBorders>
              <w:top w:val="single" w:sz="4" w:space="0" w:color="auto"/>
              <w:left w:val="single" w:sz="4" w:space="0" w:color="auto"/>
              <w:bottom w:val="dotted" w:sz="4" w:space="0" w:color="auto"/>
            </w:tcBorders>
          </w:tcPr>
          <w:p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rsidR="006B77FD" w:rsidRPr="00C12B19" w:rsidRDefault="006B77FD" w:rsidP="008C7ABE">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rsidR="006B77FD" w:rsidRPr="00C12B19" w:rsidRDefault="006B77FD" w:rsidP="008C7ABE">
            <w:pPr>
              <w:widowControl/>
              <w:kinsoku/>
              <w:wordWrap/>
              <w:overflowPunct/>
              <w:adjustRightInd/>
              <w:textAlignment w:val="auto"/>
              <w:rPr>
                <w:color w:val="auto"/>
              </w:rPr>
            </w:pPr>
          </w:p>
        </w:tc>
      </w:tr>
      <w:tr w:rsidR="006B77FD" w:rsidRPr="00C12B19" w:rsidTr="00406A6F">
        <w:trPr>
          <w:trHeight w:val="874"/>
        </w:trPr>
        <w:tc>
          <w:tcPr>
            <w:tcW w:w="1668" w:type="dxa"/>
            <w:tcBorders>
              <w:top w:val="dotted" w:sz="4" w:space="0" w:color="auto"/>
              <w:left w:val="single" w:sz="4" w:space="0" w:color="auto"/>
              <w:bottom w:val="single" w:sz="4" w:space="0" w:color="auto"/>
            </w:tcBorders>
          </w:tcPr>
          <w:p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rsidR="006B77FD" w:rsidRPr="00C12B19" w:rsidRDefault="006B77FD" w:rsidP="008C7ABE">
            <w:pPr>
              <w:widowControl/>
              <w:kinsoku/>
              <w:wordWrap/>
              <w:overflowPunct/>
              <w:adjustRightInd/>
              <w:textAlignment w:val="auto"/>
              <w:rPr>
                <w:color w:val="auto"/>
              </w:rPr>
            </w:pPr>
          </w:p>
        </w:tc>
      </w:tr>
      <w:tr w:rsidR="006B77FD" w:rsidRPr="00C12B19" w:rsidTr="00406A6F">
        <w:trPr>
          <w:trHeight w:val="544"/>
        </w:trPr>
        <w:tc>
          <w:tcPr>
            <w:tcW w:w="1668" w:type="dxa"/>
            <w:tcBorders>
              <w:top w:val="single" w:sz="4" w:space="0" w:color="auto"/>
              <w:left w:val="single" w:sz="4" w:space="0" w:color="auto"/>
              <w:bottom w:val="single" w:sz="4" w:space="0" w:color="auto"/>
            </w:tcBorders>
          </w:tcPr>
          <w:p w:rsidR="006B77FD" w:rsidRPr="00C12B19" w:rsidRDefault="006B77FD"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rsidR="006B77FD" w:rsidRPr="00C12B19" w:rsidRDefault="006B77FD" w:rsidP="008C7ABE">
            <w:pPr>
              <w:widowControl/>
              <w:kinsoku/>
              <w:wordWrap/>
              <w:overflowPunct/>
              <w:adjustRightInd/>
              <w:textAlignment w:val="auto"/>
              <w:rPr>
                <w:color w:val="auto"/>
              </w:rPr>
            </w:pPr>
          </w:p>
        </w:tc>
      </w:tr>
      <w:tr w:rsidR="006B77FD" w:rsidRPr="00C12B19" w:rsidTr="00406A6F">
        <w:trPr>
          <w:trHeight w:val="385"/>
        </w:trPr>
        <w:tc>
          <w:tcPr>
            <w:tcW w:w="1668" w:type="dxa"/>
            <w:tcBorders>
              <w:top w:val="single" w:sz="4" w:space="0" w:color="auto"/>
              <w:left w:val="single" w:sz="4" w:space="0" w:color="auto"/>
              <w:bottom w:val="dotted" w:sz="4" w:space="0" w:color="auto"/>
            </w:tcBorders>
          </w:tcPr>
          <w:p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rsidR="006B77FD" w:rsidRPr="00C12B19" w:rsidRDefault="006B77FD" w:rsidP="008C7ABE">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rsidR="006B77FD" w:rsidRPr="00C12B19" w:rsidRDefault="006B77FD" w:rsidP="008C7ABE">
            <w:pPr>
              <w:kinsoku/>
              <w:wordWrap/>
              <w:overflowPunct/>
              <w:rPr>
                <w:rFonts w:ascii="ＭＳ ゴシック" w:eastAsia="ＭＳ ゴシック" w:hAnsi="ＭＳ ゴシック"/>
                <w:color w:val="auto"/>
              </w:rPr>
            </w:pPr>
          </w:p>
          <w:p w:rsidR="006B77FD" w:rsidRPr="00C12B19" w:rsidRDefault="006B77FD" w:rsidP="008C7ABE">
            <w:pPr>
              <w:kinsoku/>
              <w:wordWrap/>
              <w:overflowPunct/>
              <w:rPr>
                <w:rFonts w:ascii="ＭＳ ゴシック" w:eastAsia="ＭＳ ゴシック" w:hAnsi="ＭＳ ゴシック"/>
                <w:color w:val="auto"/>
              </w:rPr>
            </w:pPr>
          </w:p>
        </w:tc>
      </w:tr>
      <w:tr w:rsidR="006B77FD" w:rsidRPr="00C12B19" w:rsidTr="00406A6F">
        <w:trPr>
          <w:trHeight w:val="974"/>
        </w:trPr>
        <w:tc>
          <w:tcPr>
            <w:tcW w:w="1668" w:type="dxa"/>
            <w:tcBorders>
              <w:top w:val="dotted" w:sz="4" w:space="0" w:color="auto"/>
              <w:left w:val="single" w:sz="4" w:space="0" w:color="auto"/>
              <w:bottom w:val="single" w:sz="4" w:space="0" w:color="auto"/>
            </w:tcBorders>
          </w:tcPr>
          <w:p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rsidR="006B77FD" w:rsidRPr="00C12B19" w:rsidRDefault="006B77FD" w:rsidP="008C7ABE">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rsidR="006B77FD" w:rsidRPr="00C12B19" w:rsidRDefault="006B77FD" w:rsidP="008C7ABE">
            <w:pPr>
              <w:widowControl/>
              <w:kinsoku/>
              <w:wordWrap/>
              <w:overflowPunct/>
              <w:adjustRightInd/>
              <w:textAlignment w:val="auto"/>
              <w:rPr>
                <w:color w:val="auto"/>
              </w:rPr>
            </w:pPr>
          </w:p>
        </w:tc>
      </w:tr>
      <w:tr w:rsidR="006B77FD" w:rsidRPr="00C12B19" w:rsidTr="00406A6F">
        <w:trPr>
          <w:trHeight w:val="335"/>
        </w:trPr>
        <w:tc>
          <w:tcPr>
            <w:tcW w:w="1668" w:type="dxa"/>
            <w:tcBorders>
              <w:top w:val="single" w:sz="4" w:space="0" w:color="auto"/>
              <w:left w:val="single" w:sz="4" w:space="0" w:color="auto"/>
              <w:bottom w:val="dotted" w:sz="4" w:space="0" w:color="auto"/>
            </w:tcBorders>
          </w:tcPr>
          <w:p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rsidR="006B77FD" w:rsidRPr="00C12B19" w:rsidRDefault="006B77FD" w:rsidP="008C7ABE">
            <w:pPr>
              <w:kinsoku/>
              <w:wordWrap/>
              <w:overflowPunct/>
              <w:rPr>
                <w:rFonts w:ascii="ＭＳ ゴシック" w:eastAsia="ＭＳ ゴシック" w:hAnsi="ＭＳ ゴシック"/>
                <w:color w:val="auto"/>
              </w:rPr>
            </w:pPr>
          </w:p>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r>
      <w:tr w:rsidR="006B77FD" w:rsidRPr="00C12B19" w:rsidTr="00406A6F">
        <w:trPr>
          <w:trHeight w:val="996"/>
        </w:trPr>
        <w:tc>
          <w:tcPr>
            <w:tcW w:w="1668" w:type="dxa"/>
            <w:tcBorders>
              <w:top w:val="dotted" w:sz="4" w:space="0" w:color="auto"/>
              <w:left w:val="single" w:sz="4" w:space="0" w:color="auto"/>
              <w:bottom w:val="single" w:sz="4" w:space="0" w:color="auto"/>
            </w:tcBorders>
          </w:tcPr>
          <w:p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rsidR="006B77FD" w:rsidRPr="00C12B19" w:rsidRDefault="006B77FD" w:rsidP="008C7ABE">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rsidR="006B77FD" w:rsidRPr="00C12B19" w:rsidRDefault="006B77FD" w:rsidP="008C7ABE">
            <w:pPr>
              <w:widowControl/>
              <w:kinsoku/>
              <w:wordWrap/>
              <w:overflowPunct/>
              <w:adjustRightInd/>
              <w:textAlignment w:val="auto"/>
              <w:rPr>
                <w:color w:val="auto"/>
              </w:rPr>
            </w:pPr>
          </w:p>
        </w:tc>
      </w:tr>
    </w:tbl>
    <w:p w:rsidR="006B77FD" w:rsidRPr="00C12B19" w:rsidRDefault="006B77FD"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79"/>
        <w:gridCol w:w="6337"/>
        <w:gridCol w:w="2318"/>
      </w:tblGrid>
      <w:tr w:rsidR="006B77FD" w:rsidRPr="00C12B19" w:rsidTr="00406A6F">
        <w:trPr>
          <w:trHeight w:val="611"/>
        </w:trPr>
        <w:tc>
          <w:tcPr>
            <w:tcW w:w="1214" w:type="dxa"/>
          </w:tcPr>
          <w:p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hint="eastAsia"/>
                <w:color w:val="auto"/>
              </w:rPr>
            </w:pPr>
            <w:r w:rsidRPr="00C12B19">
              <w:rPr>
                <w:rFonts w:ascii="ＭＳ ゴシック" w:eastAsia="ＭＳ ゴシック" w:hAnsi="ＭＳ ゴシック" w:hint="eastAsia"/>
                <w:color w:val="auto"/>
              </w:rPr>
              <w:t>農業就業期間等</w:t>
            </w: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widowControl/>
              <w:kinsoku/>
              <w:wordWrap/>
              <w:overflowPunct/>
              <w:adjustRightInd/>
              <w:textAlignment w:val="auto"/>
              <w:rPr>
                <w:color w:val="auto"/>
              </w:rPr>
            </w:pPr>
          </w:p>
        </w:tc>
        <w:tc>
          <w:tcPr>
            <w:tcW w:w="779" w:type="dxa"/>
          </w:tcPr>
          <w:p w:rsidR="006B77FD" w:rsidRPr="00C12B19" w:rsidRDefault="006B77FD" w:rsidP="008C7ABE">
            <w:pPr>
              <w:widowControl/>
              <w:kinsoku/>
              <w:wordWrap/>
              <w:overflowPunct/>
              <w:adjustRightInd/>
              <w:textAlignment w:val="auto"/>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widowControl/>
              <w:kinsoku/>
              <w:wordWrap/>
              <w:overflowPunct/>
              <w:adjustRightInd/>
              <w:textAlignment w:val="auto"/>
              <w:rPr>
                <w:color w:val="auto"/>
              </w:rPr>
            </w:pPr>
          </w:p>
        </w:tc>
        <w:tc>
          <w:tcPr>
            <w:tcW w:w="2318" w:type="dxa"/>
          </w:tcPr>
          <w:p w:rsidR="006B77FD" w:rsidRPr="00C12B19" w:rsidRDefault="006B77FD" w:rsidP="008C7ABE">
            <w:pPr>
              <w:widowControl/>
              <w:kinsoku/>
              <w:wordWrap/>
              <w:overflowPunct/>
              <w:adjustRightInd/>
              <w:textAlignment w:val="auto"/>
              <w:rPr>
                <w:rFonts w:hint="eastAsia"/>
                <w:color w:val="auto"/>
              </w:rPr>
            </w:pPr>
          </w:p>
        </w:tc>
      </w:tr>
    </w:tbl>
    <w:p w:rsidR="000072F6" w:rsidRDefault="000072F6" w:rsidP="008C7ABE">
      <w:pPr>
        <w:kinsoku/>
        <w:wordWrap/>
        <w:overflowPun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79"/>
        <w:gridCol w:w="6337"/>
        <w:gridCol w:w="2318"/>
      </w:tblGrid>
      <w:tr w:rsidR="006B77FD" w:rsidRPr="00C12B19" w:rsidTr="00406A6F">
        <w:trPr>
          <w:trHeight w:val="569"/>
        </w:trPr>
        <w:tc>
          <w:tcPr>
            <w:tcW w:w="1214" w:type="dxa"/>
          </w:tcPr>
          <w:p w:rsidR="006B77FD" w:rsidRPr="00C12B19" w:rsidRDefault="006B77FD" w:rsidP="008C7ABE">
            <w:pPr>
              <w:kinsoku/>
              <w:wordWrap/>
              <w:overflowPunct/>
              <w:spacing w:line="480" w:lineRule="auto"/>
              <w:jc w:val="center"/>
              <w:rPr>
                <w:color w:val="auto"/>
              </w:rPr>
            </w:pPr>
            <w:r w:rsidRPr="00C12B19">
              <w:rPr>
                <w:rFonts w:ascii="ＭＳ ゴシック" w:eastAsia="ＭＳ ゴシック" w:hAnsi="ＭＳ ゴシック" w:hint="eastAsia"/>
                <w:color w:val="auto"/>
              </w:rPr>
              <w:t>年</w:t>
            </w:r>
          </w:p>
        </w:tc>
        <w:tc>
          <w:tcPr>
            <w:tcW w:w="779" w:type="dxa"/>
          </w:tcPr>
          <w:p w:rsidR="006B77FD" w:rsidRPr="00C12B19" w:rsidRDefault="006B77FD" w:rsidP="008C7ABE">
            <w:pPr>
              <w:kinsoku/>
              <w:wordWrap/>
              <w:overflowPunct/>
              <w:spacing w:line="480" w:lineRule="auto"/>
              <w:jc w:val="center"/>
              <w:rPr>
                <w:color w:val="auto"/>
              </w:rPr>
            </w:pPr>
            <w:r w:rsidRPr="00C12B19">
              <w:rPr>
                <w:rFonts w:hint="eastAsia"/>
                <w:color w:val="auto"/>
              </w:rPr>
              <w:t>月</w:t>
            </w:r>
          </w:p>
        </w:tc>
        <w:tc>
          <w:tcPr>
            <w:tcW w:w="6337" w:type="dxa"/>
          </w:tcPr>
          <w:p w:rsidR="006B77FD" w:rsidRPr="00C12B19" w:rsidRDefault="006B77FD" w:rsidP="008C7ABE">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hint="eastAsia"/>
                <w:color w:val="auto"/>
              </w:rPr>
            </w:pPr>
            <w:r w:rsidRPr="00C12B19">
              <w:rPr>
                <w:rFonts w:ascii="ＭＳ ゴシック" w:eastAsia="ＭＳ ゴシック" w:hAnsi="ＭＳ ゴシック" w:hint="eastAsia"/>
                <w:color w:val="auto"/>
              </w:rPr>
              <w:t>農業就業期間等</w:t>
            </w:r>
          </w:p>
        </w:tc>
      </w:tr>
      <w:tr w:rsidR="006B77FD" w:rsidRPr="00C12B19" w:rsidTr="000072F6">
        <w:trPr>
          <w:trHeight w:val="567"/>
        </w:trPr>
        <w:tc>
          <w:tcPr>
            <w:tcW w:w="1214" w:type="dxa"/>
          </w:tcPr>
          <w:p w:rsidR="006B77FD" w:rsidRPr="00C12B19" w:rsidRDefault="006B77FD" w:rsidP="008C7ABE">
            <w:pPr>
              <w:kinsoku/>
              <w:wordWrap/>
              <w:overflowPunct/>
              <w:rPr>
                <w:rFonts w:ascii="ＭＳ ゴシック" w:eastAsia="ＭＳ ゴシック" w:hAnsi="ＭＳ ゴシック"/>
                <w:color w:val="auto"/>
              </w:rPr>
            </w:pPr>
          </w:p>
        </w:tc>
        <w:tc>
          <w:tcPr>
            <w:tcW w:w="779" w:type="dxa"/>
          </w:tcPr>
          <w:p w:rsidR="006B77FD" w:rsidRPr="00C12B19" w:rsidRDefault="006B77FD" w:rsidP="008C7ABE">
            <w:pPr>
              <w:kinsoku/>
              <w:wordWrap/>
              <w:overflowPunct/>
              <w:rPr>
                <w:rFonts w:ascii="ＭＳ ゴシック" w:eastAsia="ＭＳ ゴシック" w:hAnsi="ＭＳ ゴシック"/>
                <w:color w:val="auto"/>
              </w:rPr>
            </w:pPr>
          </w:p>
        </w:tc>
        <w:tc>
          <w:tcPr>
            <w:tcW w:w="6337" w:type="dxa"/>
          </w:tcPr>
          <w:p w:rsidR="006B77FD" w:rsidRPr="00C12B19" w:rsidRDefault="006B77FD" w:rsidP="008C7ABE">
            <w:pPr>
              <w:kinsoku/>
              <w:wordWrap/>
              <w:overflowPunct/>
              <w:jc w:val="center"/>
              <w:rPr>
                <w:rFonts w:ascii="ＭＳ ゴシック" w:eastAsia="ＭＳ ゴシック" w:hAnsi="ＭＳ ゴシック"/>
                <w:color w:val="auto"/>
              </w:rPr>
            </w:pPr>
          </w:p>
        </w:tc>
        <w:tc>
          <w:tcPr>
            <w:tcW w:w="2318" w:type="dxa"/>
          </w:tcPr>
          <w:p w:rsidR="006B77FD" w:rsidRPr="00C12B19" w:rsidRDefault="006B77FD" w:rsidP="008C7ABE">
            <w:pPr>
              <w:kinsoku/>
              <w:wordWrap/>
              <w:overflowPunct/>
              <w:rPr>
                <w:rFonts w:ascii="ＭＳ ゴシック" w:eastAsia="ＭＳ ゴシック" w:hAnsi="ＭＳ ゴシック" w:hint="eastAsia"/>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6337" w:type="dxa"/>
          </w:tcPr>
          <w:p w:rsidR="006B77FD" w:rsidRPr="00C12B19" w:rsidRDefault="006B77FD" w:rsidP="008C7ABE">
            <w:pPr>
              <w:kinsoku/>
              <w:wordWrap/>
              <w:overflowPunct/>
              <w:rPr>
                <w:color w:val="auto"/>
              </w:rPr>
            </w:pPr>
          </w:p>
        </w:tc>
        <w:tc>
          <w:tcPr>
            <w:tcW w:w="2318" w:type="dxa"/>
          </w:tcPr>
          <w:p w:rsidR="006B77FD" w:rsidRPr="00C12B19" w:rsidRDefault="006B77FD" w:rsidP="008C7ABE">
            <w:pPr>
              <w:kinsoku/>
              <w:wordWrap/>
              <w:overflowPunct/>
              <w:rPr>
                <w:color w:val="auto"/>
              </w:rPr>
            </w:pPr>
          </w:p>
        </w:tc>
      </w:tr>
      <w:tr w:rsidR="006B77FD" w:rsidRPr="00C12B19" w:rsidTr="00406A6F">
        <w:trPr>
          <w:trHeight w:val="554"/>
        </w:trPr>
        <w:tc>
          <w:tcPr>
            <w:tcW w:w="1214" w:type="dxa"/>
          </w:tcPr>
          <w:p w:rsidR="006B77FD" w:rsidRPr="00C12B19" w:rsidRDefault="000072F6" w:rsidP="008C7ABE">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rsidR="006B77FD" w:rsidRPr="00C12B19" w:rsidRDefault="006B77FD" w:rsidP="008C7ABE">
            <w:pPr>
              <w:kinsoku/>
              <w:wordWrap/>
              <w:overflowPunct/>
              <w:spacing w:line="480" w:lineRule="auto"/>
              <w:jc w:val="center"/>
              <w:rPr>
                <w:rFonts w:ascii="ＭＳ ゴシック" w:eastAsia="ＭＳ ゴシック" w:hAnsi="ＭＳ ゴシック" w:hint="eastAsia"/>
                <w:color w:val="auto"/>
              </w:rPr>
            </w:pPr>
            <w:r w:rsidRPr="00C12B19">
              <w:rPr>
                <w:rFonts w:ascii="ＭＳ ゴシック" w:eastAsia="ＭＳ ゴシック" w:hAnsi="ＭＳ ゴシック" w:hint="eastAsia"/>
                <w:color w:val="auto"/>
              </w:rPr>
              <w:t>免　許　・　資　格</w:t>
            </w: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r w:rsidR="006B77FD" w:rsidRPr="00C12B19" w:rsidTr="000072F6">
        <w:trPr>
          <w:trHeight w:val="567"/>
        </w:trPr>
        <w:tc>
          <w:tcPr>
            <w:tcW w:w="1214" w:type="dxa"/>
          </w:tcPr>
          <w:p w:rsidR="006B77FD" w:rsidRPr="00C12B19" w:rsidRDefault="006B77FD" w:rsidP="008C7ABE">
            <w:pPr>
              <w:kinsoku/>
              <w:wordWrap/>
              <w:overflowPunct/>
              <w:rPr>
                <w:color w:val="auto"/>
              </w:rPr>
            </w:pPr>
          </w:p>
        </w:tc>
        <w:tc>
          <w:tcPr>
            <w:tcW w:w="779" w:type="dxa"/>
          </w:tcPr>
          <w:p w:rsidR="006B77FD" w:rsidRPr="00C12B19" w:rsidRDefault="006B77FD" w:rsidP="008C7ABE">
            <w:pPr>
              <w:kinsoku/>
              <w:wordWrap/>
              <w:overflowPunct/>
              <w:rPr>
                <w:color w:val="auto"/>
              </w:rPr>
            </w:pPr>
          </w:p>
        </w:tc>
        <w:tc>
          <w:tcPr>
            <w:tcW w:w="8655" w:type="dxa"/>
            <w:gridSpan w:val="2"/>
          </w:tcPr>
          <w:p w:rsidR="006B77FD" w:rsidRPr="00C12B19" w:rsidRDefault="006B77FD" w:rsidP="008C7ABE">
            <w:pPr>
              <w:kinsoku/>
              <w:wordWrap/>
              <w:overflowPunct/>
              <w:rPr>
                <w:color w:val="auto"/>
              </w:rPr>
            </w:pPr>
          </w:p>
        </w:tc>
      </w:tr>
    </w:tbl>
    <w:p w:rsidR="006B77FD" w:rsidRPr="00C12B19" w:rsidRDefault="006B77FD" w:rsidP="008C7ABE">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B77FD" w:rsidRPr="00C12B19" w:rsidTr="00406A6F">
        <w:trPr>
          <w:trHeight w:val="1163"/>
        </w:trPr>
        <w:tc>
          <w:tcPr>
            <w:tcW w:w="3686" w:type="dxa"/>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6B77FD" w:rsidRPr="00C12B19" w:rsidTr="00406A6F">
        <w:trPr>
          <w:trHeight w:val="1122"/>
        </w:trPr>
        <w:tc>
          <w:tcPr>
            <w:tcW w:w="3686" w:type="dxa"/>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扶養家族（配属者を除く）</w:t>
            </w:r>
          </w:p>
          <w:p w:rsidR="006B77FD" w:rsidRPr="00C12B19" w:rsidRDefault="006B77FD" w:rsidP="008C7ABE">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6B77FD" w:rsidRPr="00C12B19" w:rsidTr="00406A6F">
        <w:trPr>
          <w:trHeight w:val="1125"/>
        </w:trPr>
        <w:tc>
          <w:tcPr>
            <w:tcW w:w="3686" w:type="dxa"/>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6B77FD" w:rsidRPr="00C12B19" w:rsidTr="00406A6F">
        <w:trPr>
          <w:trHeight w:val="1072"/>
        </w:trPr>
        <w:tc>
          <w:tcPr>
            <w:tcW w:w="3686" w:type="dxa"/>
          </w:tcPr>
          <w:p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rsidR="006B77FD" w:rsidRDefault="006B77FD" w:rsidP="00ED7333">
      <w:pPr>
        <w:widowControl/>
        <w:kinsoku/>
        <w:wordWrap/>
        <w:overflowPunct/>
        <w:adjustRightInd/>
        <w:ind w:left="242" w:hangingChars="100" w:hanging="242"/>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r w:rsidRPr="00C12B19">
        <w:rPr>
          <w:rFonts w:hint="eastAsia"/>
          <w:color w:val="auto"/>
        </w:rPr>
        <w:t>なお、農業就業期間等とは、農業法人</w:t>
      </w:r>
      <w:r w:rsidRPr="00C12B19">
        <w:rPr>
          <w:color w:val="auto"/>
        </w:rPr>
        <w:t>等</w:t>
      </w:r>
      <w:r w:rsidRPr="00C12B19">
        <w:rPr>
          <w:rFonts w:hint="eastAsia"/>
          <w:color w:val="auto"/>
        </w:rPr>
        <w:t>の従業員（パ―ト、期間雇用、季節</w:t>
      </w:r>
      <w:r w:rsidRPr="00C12B19">
        <w:rPr>
          <w:color w:val="auto"/>
        </w:rPr>
        <w:t>雇用</w:t>
      </w:r>
      <w:r w:rsidRPr="00C12B19">
        <w:rPr>
          <w:rFonts w:hint="eastAsia"/>
          <w:color w:val="auto"/>
        </w:rPr>
        <w:t>、アルバイト</w:t>
      </w:r>
      <w:r w:rsidRPr="00C12B19">
        <w:rPr>
          <w:color w:val="auto"/>
        </w:rPr>
        <w:t>を</w:t>
      </w:r>
      <w:r w:rsidRPr="00C12B19">
        <w:rPr>
          <w:rFonts w:hint="eastAsia"/>
          <w:color w:val="auto"/>
        </w:rPr>
        <w:t>含む。）及び研修受講生として農業</w:t>
      </w:r>
      <w:r w:rsidRPr="00C12B19">
        <w:rPr>
          <w:color w:val="auto"/>
        </w:rPr>
        <w:t>生産</w:t>
      </w:r>
      <w:r w:rsidRPr="00C12B19">
        <w:rPr>
          <w:rFonts w:hint="eastAsia"/>
          <w:color w:val="auto"/>
        </w:rPr>
        <w:t>に従事した期間</w:t>
      </w:r>
      <w:r w:rsidR="00ED7333">
        <w:rPr>
          <w:rFonts w:hint="eastAsia"/>
          <w:color w:val="auto"/>
        </w:rPr>
        <w:t>並びに</w:t>
      </w:r>
      <w:r w:rsidRPr="00C12B19">
        <w:rPr>
          <w:rFonts w:hint="eastAsia"/>
          <w:color w:val="auto"/>
        </w:rPr>
        <w:t>自営農業に従事した期間の合計です。</w:t>
      </w:r>
    </w:p>
    <w:p w:rsidR="001F027E" w:rsidRPr="00C12B19" w:rsidRDefault="006B77FD" w:rsidP="001F027E">
      <w:pPr>
        <w:widowControl/>
        <w:kinsoku/>
        <w:wordWrap/>
        <w:overflowPunct/>
        <w:adjustRightInd/>
        <w:textAlignment w:val="auto"/>
        <w:rPr>
          <w:color w:val="auto"/>
        </w:rPr>
      </w:pPr>
      <w:r>
        <w:rPr>
          <w:rFonts w:hAnsi="Times New Roman"/>
          <w:bCs/>
          <w:color w:val="auto"/>
        </w:rPr>
        <w:br w:type="page"/>
      </w:r>
      <w:r w:rsidR="001F027E" w:rsidRPr="00C12B19">
        <w:rPr>
          <w:rFonts w:hint="eastAsia"/>
          <w:color w:val="auto"/>
        </w:rPr>
        <w:t>参考様式</w:t>
      </w:r>
      <w:r w:rsidR="001F027E">
        <w:rPr>
          <w:rFonts w:hint="eastAsia"/>
          <w:color w:val="auto"/>
        </w:rPr>
        <w:t>②</w:t>
      </w:r>
    </w:p>
    <w:p w:rsidR="001F027E" w:rsidRPr="00C12B19" w:rsidRDefault="006335C3" w:rsidP="001F027E">
      <w:pPr>
        <w:widowControl/>
        <w:kinsoku/>
        <w:wordWrap/>
        <w:overflowPunct/>
        <w:adjustRightInd/>
        <w:textAlignment w:val="auto"/>
        <w:rPr>
          <w:rFonts w:ascii="ＭＳ ゴシック" w:eastAsia="ＭＳ ゴシック" w:hAnsi="ＭＳ ゴシック"/>
          <w:b/>
          <w:color w:val="auto"/>
          <w:sz w:val="28"/>
          <w:szCs w:val="28"/>
        </w:rPr>
      </w:pPr>
      <w:r w:rsidRPr="00C12B19">
        <w:rPr>
          <w:noProof/>
        </w:rPr>
        <mc:AlternateContent>
          <mc:Choice Requires="wps">
            <w:drawing>
              <wp:anchor distT="0" distB="0" distL="114300" distR="114300" simplePos="0" relativeHeight="251660800" behindDoc="0" locked="0" layoutInCell="1" allowOverlap="1">
                <wp:simplePos x="0" y="0"/>
                <wp:positionH relativeFrom="column">
                  <wp:posOffset>4951095</wp:posOffset>
                </wp:positionH>
                <wp:positionV relativeFrom="paragraph">
                  <wp:posOffset>163195</wp:posOffset>
                </wp:positionV>
                <wp:extent cx="1329055" cy="1458595"/>
                <wp:effectExtent l="0" t="0" r="4445" b="8255"/>
                <wp:wrapNone/>
                <wp:docPr id="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rsidR="001F027E" w:rsidRDefault="001F027E" w:rsidP="001F027E">
                            <w:pPr>
                              <w:rPr>
                                <w:rFonts w:hint="eastAsia"/>
                              </w:rPr>
                            </w:pPr>
                          </w:p>
                          <w:p w:rsidR="001F027E" w:rsidRDefault="001F027E" w:rsidP="001F027E">
                            <w:pPr>
                              <w:jc w:val="center"/>
                            </w:pPr>
                          </w:p>
                          <w:p w:rsidR="001F027E" w:rsidRDefault="001F027E" w:rsidP="001F027E">
                            <w:pPr>
                              <w:jc w:val="center"/>
                            </w:pPr>
                          </w:p>
                          <w:p w:rsidR="001F027E" w:rsidRDefault="001F027E" w:rsidP="001F027E">
                            <w:pPr>
                              <w:jc w:val="center"/>
                              <w:rPr>
                                <w:rFonts w:hint="eastAsia"/>
                              </w:rP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7" style="position:absolute;margin-left:389.85pt;margin-top:12.8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">
                <v:stroke dashstyle="1 1" endcap="round"/>
                <v:textbox inset="5.85pt,.7pt,5.85pt,.7pt">
                  <w:txbxContent>
                    <w:p w:rsidR="001F027E" w:rsidRDefault="001F027E" w:rsidP="001F027E">
                      <w:pPr>
                        <w:rPr>
                          <w:rFonts w:hint="eastAsia"/>
                        </w:rPr>
                      </w:pPr>
                    </w:p>
                    <w:p w:rsidR="001F027E" w:rsidRDefault="001F027E" w:rsidP="001F027E">
                      <w:pPr>
                        <w:jc w:val="center"/>
                      </w:pPr>
                    </w:p>
                    <w:p w:rsidR="001F027E" w:rsidRDefault="001F027E" w:rsidP="001F027E">
                      <w:pPr>
                        <w:jc w:val="center"/>
                      </w:pPr>
                    </w:p>
                    <w:p w:rsidR="001F027E" w:rsidRDefault="001F027E" w:rsidP="001F027E">
                      <w:pPr>
                        <w:jc w:val="center"/>
                        <w:rPr>
                          <w:rFonts w:hint="eastAsia"/>
                        </w:rPr>
                      </w:pPr>
                      <w:r>
                        <w:rPr>
                          <w:rFonts w:hint="eastAsia"/>
                        </w:rPr>
                        <w:t>写　真</w:t>
                      </w:r>
                    </w:p>
                  </w:txbxContent>
                </v:textbox>
              </v:rect>
            </w:pict>
          </mc:Fallback>
        </mc:AlternateContent>
      </w:r>
      <w:r w:rsidR="001F027E" w:rsidRPr="00C12B19">
        <w:rPr>
          <w:rFonts w:ascii="ＭＳ ゴシック" w:eastAsia="ＭＳ ゴシック" w:hAnsi="ＭＳ ゴシック" w:hint="eastAsia"/>
          <w:b/>
          <w:color w:val="auto"/>
          <w:sz w:val="28"/>
          <w:szCs w:val="28"/>
        </w:rPr>
        <w:t>履　　歴　　書　（研修指導者用）</w:t>
      </w:r>
    </w:p>
    <w:p w:rsidR="001F027E" w:rsidRPr="00C12B19" w:rsidRDefault="001F027E" w:rsidP="001F027E">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1F027E" w:rsidRPr="00C12B19" w:rsidTr="00DB0A52">
        <w:trPr>
          <w:trHeight w:val="313"/>
        </w:trPr>
        <w:tc>
          <w:tcPr>
            <w:tcW w:w="1668" w:type="dxa"/>
            <w:tcBorders>
              <w:top w:val="single" w:sz="4" w:space="0" w:color="auto"/>
              <w:left w:val="single" w:sz="4" w:space="0" w:color="auto"/>
              <w:bottom w:val="dotted"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rsidR="001F027E" w:rsidRPr="00C12B19" w:rsidRDefault="001F027E" w:rsidP="00DB0A52">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874"/>
        </w:trPr>
        <w:tc>
          <w:tcPr>
            <w:tcW w:w="1668" w:type="dxa"/>
            <w:tcBorders>
              <w:top w:val="dotted"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44"/>
        </w:trPr>
        <w:tc>
          <w:tcPr>
            <w:tcW w:w="1668" w:type="dxa"/>
            <w:tcBorders>
              <w:top w:val="single"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385"/>
        </w:trPr>
        <w:tc>
          <w:tcPr>
            <w:tcW w:w="1668" w:type="dxa"/>
            <w:tcBorders>
              <w:top w:val="single" w:sz="4" w:space="0" w:color="auto"/>
              <w:left w:val="single" w:sz="4" w:space="0" w:color="auto"/>
              <w:bottom w:val="dotted"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rsidR="001F027E" w:rsidRPr="00C12B19" w:rsidRDefault="001F027E" w:rsidP="00DB0A52">
            <w:pPr>
              <w:widowControl/>
              <w:kinsoku/>
              <w:wordWrap/>
              <w:overflowPunct/>
              <w:adjustRightInd/>
              <w:textAlignment w:val="auto"/>
              <w:rPr>
                <w:rFonts w:ascii="ＭＳ ゴシック" w:eastAsia="ＭＳ ゴシック" w:hAnsi="ＭＳ ゴシック" w:hint="eastAsia"/>
                <w:color w:val="auto"/>
              </w:rPr>
            </w:pPr>
          </w:p>
        </w:tc>
      </w:tr>
      <w:tr w:rsidR="001F027E" w:rsidRPr="00C12B19" w:rsidTr="00DB0A52">
        <w:trPr>
          <w:trHeight w:val="974"/>
        </w:trPr>
        <w:tc>
          <w:tcPr>
            <w:tcW w:w="1668" w:type="dxa"/>
            <w:tcBorders>
              <w:top w:val="dotted" w:sz="4" w:space="0" w:color="auto"/>
              <w:left w:val="single" w:sz="4" w:space="0" w:color="auto"/>
              <w:bottom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335"/>
        </w:trPr>
        <w:tc>
          <w:tcPr>
            <w:tcW w:w="1668" w:type="dxa"/>
            <w:tcBorders>
              <w:top w:val="single" w:sz="4" w:space="0" w:color="auto"/>
              <w:left w:val="single" w:sz="4" w:space="0" w:color="auto"/>
              <w:bottom w:val="dotted"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rsidR="001F027E" w:rsidRPr="00C12B19" w:rsidRDefault="001F027E" w:rsidP="00DB0A52">
            <w:pPr>
              <w:widowControl/>
              <w:kinsoku/>
              <w:wordWrap/>
              <w:overflowPunct/>
              <w:adjustRightInd/>
              <w:textAlignment w:val="auto"/>
              <w:rPr>
                <w:rFonts w:ascii="ＭＳ ゴシック" w:eastAsia="ＭＳ ゴシック" w:hAnsi="ＭＳ ゴシック" w:hint="eastAsia"/>
                <w:color w:val="auto"/>
              </w:rPr>
            </w:pPr>
          </w:p>
        </w:tc>
      </w:tr>
      <w:tr w:rsidR="001F027E" w:rsidRPr="00C12B19" w:rsidTr="00DB0A52">
        <w:trPr>
          <w:trHeight w:val="996"/>
        </w:trPr>
        <w:tc>
          <w:tcPr>
            <w:tcW w:w="1668" w:type="dxa"/>
            <w:tcBorders>
              <w:top w:val="dotted" w:sz="4" w:space="0" w:color="auto"/>
              <w:left w:val="single" w:sz="4" w:space="0" w:color="auto"/>
              <w:bottom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rsidR="001F027E" w:rsidRPr="00C12B19" w:rsidRDefault="001F027E" w:rsidP="00DB0A52">
            <w:pPr>
              <w:widowControl/>
              <w:kinsoku/>
              <w:wordWrap/>
              <w:overflowPunct/>
              <w:adjustRightInd/>
              <w:textAlignment w:val="auto"/>
              <w:rPr>
                <w:color w:val="auto"/>
              </w:rPr>
            </w:pPr>
          </w:p>
        </w:tc>
      </w:tr>
    </w:tbl>
    <w:p w:rsidR="001F027E" w:rsidRPr="00C12B19" w:rsidRDefault="001F027E" w:rsidP="001F027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6040"/>
        <w:gridCol w:w="2885"/>
      </w:tblGrid>
      <w:tr w:rsidR="001F027E" w:rsidRPr="00C12B19" w:rsidTr="00DB0A52">
        <w:tc>
          <w:tcPr>
            <w:tcW w:w="1723" w:type="dxa"/>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　　月</w:t>
            </w:r>
          </w:p>
        </w:tc>
        <w:tc>
          <w:tcPr>
            <w:tcW w:w="6040" w:type="dxa"/>
          </w:tcPr>
          <w:p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885" w:type="dxa"/>
          </w:tcPr>
          <w:p w:rsidR="001F027E" w:rsidRPr="00C12B19" w:rsidRDefault="001F027E" w:rsidP="00DB0A52">
            <w:pPr>
              <w:widowControl/>
              <w:kinsoku/>
              <w:wordWrap/>
              <w:overflowPunct/>
              <w:adjustRightInd/>
              <w:textAlignment w:val="auto"/>
              <w:rPr>
                <w:rFonts w:ascii="ＭＳ ゴシック" w:eastAsia="ＭＳ ゴシック" w:hAnsi="ＭＳ ゴシック" w:hint="eastAsia"/>
                <w:color w:val="auto"/>
              </w:rPr>
            </w:pPr>
            <w:r w:rsidRPr="00C12B19">
              <w:rPr>
                <w:rFonts w:ascii="ＭＳ ゴシック" w:eastAsia="ＭＳ ゴシック" w:hAnsi="ＭＳ ゴシック" w:hint="eastAsia"/>
                <w:color w:val="auto"/>
              </w:rPr>
              <w:t>農業経験</w:t>
            </w:r>
          </w:p>
        </w:tc>
      </w:tr>
      <w:tr w:rsidR="001F027E" w:rsidRPr="00C12B19" w:rsidTr="00DB0A52">
        <w:trPr>
          <w:trHeight w:val="552"/>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53"/>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603"/>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02"/>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603"/>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02"/>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86"/>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19"/>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69"/>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36"/>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36"/>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r w:rsidR="001F027E" w:rsidRPr="00C12B19" w:rsidTr="00DB0A52">
        <w:trPr>
          <w:trHeight w:val="569"/>
        </w:trPr>
        <w:tc>
          <w:tcPr>
            <w:tcW w:w="1723" w:type="dxa"/>
          </w:tcPr>
          <w:p w:rsidR="001F027E" w:rsidRPr="00C12B19" w:rsidRDefault="001F027E" w:rsidP="00DB0A52">
            <w:pPr>
              <w:widowControl/>
              <w:kinsoku/>
              <w:wordWrap/>
              <w:overflowPunct/>
              <w:adjustRightInd/>
              <w:textAlignment w:val="auto"/>
              <w:rPr>
                <w:color w:val="auto"/>
              </w:rPr>
            </w:pPr>
          </w:p>
        </w:tc>
        <w:tc>
          <w:tcPr>
            <w:tcW w:w="6040" w:type="dxa"/>
          </w:tcPr>
          <w:p w:rsidR="001F027E" w:rsidRPr="00C12B19" w:rsidRDefault="001F027E" w:rsidP="00DB0A52">
            <w:pPr>
              <w:widowControl/>
              <w:kinsoku/>
              <w:wordWrap/>
              <w:overflowPunct/>
              <w:adjustRightInd/>
              <w:textAlignment w:val="auto"/>
              <w:rPr>
                <w:color w:val="auto"/>
              </w:rPr>
            </w:pPr>
          </w:p>
        </w:tc>
        <w:tc>
          <w:tcPr>
            <w:tcW w:w="2885" w:type="dxa"/>
          </w:tcPr>
          <w:p w:rsidR="001F027E" w:rsidRPr="00C12B19" w:rsidRDefault="001F027E" w:rsidP="00DB0A52">
            <w:pPr>
              <w:widowControl/>
              <w:kinsoku/>
              <w:wordWrap/>
              <w:overflowPunct/>
              <w:adjustRightInd/>
              <w:textAlignment w:val="auto"/>
              <w:rPr>
                <w:color w:val="auto"/>
              </w:rPr>
            </w:pPr>
          </w:p>
        </w:tc>
      </w:tr>
    </w:tbl>
    <w:p w:rsidR="001F027E" w:rsidRPr="00C12B19" w:rsidRDefault="001F027E" w:rsidP="001F027E">
      <w:pPr>
        <w:widowControl/>
        <w:kinsoku/>
        <w:wordWrap/>
        <w:overflowPunct/>
        <w:adjustRightInd/>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rsidR="001F027E" w:rsidRDefault="001F027E" w:rsidP="00ED7333">
      <w:pPr>
        <w:widowControl/>
        <w:kinsoku/>
        <w:wordWrap/>
        <w:overflowPunct/>
        <w:adjustRightInd/>
        <w:ind w:leftChars="100" w:left="242" w:firstLineChars="100" w:firstLine="242"/>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rsidR="001F027E" w:rsidRDefault="001F027E" w:rsidP="001F027E">
      <w:pPr>
        <w:widowControl/>
        <w:kinsoku/>
        <w:wordWrap/>
        <w:overflowPunct/>
        <w:adjustRightInd/>
        <w:textAlignment w:val="auto"/>
        <w:rPr>
          <w:color w:val="auto"/>
        </w:rPr>
      </w:pPr>
    </w:p>
    <w:p w:rsidR="001F027E" w:rsidRPr="00623D0B" w:rsidRDefault="001F027E" w:rsidP="001F027E">
      <w:pPr>
        <w:widowControl/>
        <w:kinsoku/>
        <w:wordWrap/>
        <w:overflowPunct/>
        <w:adjustRightInd/>
        <w:jc w:val="right"/>
        <w:textAlignment w:val="auto"/>
        <w:rPr>
          <w:rFonts w:hint="eastAsia"/>
          <w:sz w:val="21"/>
          <w:szCs w:val="21"/>
        </w:rPr>
      </w:pPr>
      <w:r>
        <w:rPr>
          <w:color w:val="auto"/>
        </w:rPr>
        <w:br w:type="page"/>
      </w:r>
      <w:r w:rsidRPr="00A44FEB">
        <w:rPr>
          <w:rFonts w:hAnsi="Times New Roman" w:hint="eastAsia"/>
          <w:bCs/>
          <w:color w:val="auto"/>
          <w:sz w:val="22"/>
          <w:szCs w:val="22"/>
        </w:rPr>
        <w:t>※該当する場合のみ提出</w:t>
      </w:r>
    </w:p>
    <w:p w:rsidR="001F027E" w:rsidRPr="00EF6340" w:rsidRDefault="001F027E" w:rsidP="001F027E">
      <w:pPr>
        <w:kinsoku/>
        <w:wordWrap/>
        <w:overflowPunct/>
        <w:rPr>
          <w:rFonts w:hint="eastAsia"/>
        </w:rPr>
      </w:pPr>
      <w:r>
        <w:rPr>
          <w:rFonts w:hint="eastAsia"/>
        </w:rPr>
        <w:t>参考</w:t>
      </w:r>
      <w:r w:rsidRPr="00EF6340">
        <w:rPr>
          <w:rFonts w:hint="eastAsia"/>
        </w:rPr>
        <w:t>様式</w:t>
      </w:r>
      <w:r>
        <w:rPr>
          <w:rFonts w:hint="eastAsia"/>
        </w:rPr>
        <w:t>③</w:t>
      </w:r>
    </w:p>
    <w:p w:rsidR="001F027E" w:rsidRPr="00C12B19" w:rsidRDefault="001F027E" w:rsidP="001F027E">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rsidR="001F027E" w:rsidRDefault="001F027E" w:rsidP="001F027E">
      <w:pPr>
        <w:kinsoku/>
        <w:wordWrap/>
        <w:overflowPunct/>
        <w:rPr>
          <w:rFonts w:hint="eastAsia"/>
          <w:b/>
          <w:sz w:val="28"/>
          <w:szCs w:val="28"/>
        </w:rPr>
      </w:pPr>
    </w:p>
    <w:p w:rsidR="001F027E" w:rsidRPr="00C12B19" w:rsidRDefault="001F027E" w:rsidP="001F027E">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rsidR="001F027E" w:rsidRPr="00C12B19" w:rsidRDefault="001F027E" w:rsidP="001F027E">
      <w:pPr>
        <w:widowControl/>
        <w:kinsoku/>
        <w:wordWrap/>
        <w:overflowPunct/>
        <w:adjustRightInd/>
        <w:jc w:val="right"/>
        <w:textAlignment w:val="auto"/>
        <w:rPr>
          <w:rFonts w:hAnsi="Times New Roman"/>
          <w:bCs/>
          <w:color w:val="auto"/>
        </w:rPr>
      </w:pPr>
    </w:p>
    <w:p w:rsidR="001F027E" w:rsidRPr="00C12B19" w:rsidRDefault="001F027E" w:rsidP="001F027E">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rsidR="001F027E" w:rsidRPr="00C12B19" w:rsidRDefault="001F027E" w:rsidP="001F027E">
      <w:pPr>
        <w:widowControl/>
        <w:kinsoku/>
        <w:wordWrap/>
        <w:overflowPunct/>
        <w:adjustRightInd/>
        <w:ind w:left="3600" w:right="242" w:firstLine="720"/>
        <w:textAlignment w:val="auto"/>
        <w:rPr>
          <w:rFonts w:hAnsi="Times New Roman"/>
          <w:bCs/>
          <w:color w:val="auto"/>
        </w:rPr>
      </w:pPr>
    </w:p>
    <w:p w:rsidR="001F027E" w:rsidRPr="00C12B19" w:rsidRDefault="001F027E" w:rsidP="001F027E">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rsidR="001F027E" w:rsidRPr="00C12B19" w:rsidRDefault="001F027E" w:rsidP="001F027E">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rsidR="001F027E" w:rsidRPr="00C12B19" w:rsidRDefault="001F027E" w:rsidP="001F027E">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　</w:t>
      </w:r>
    </w:p>
    <w:p w:rsidR="001F027E" w:rsidRPr="00C12B19" w:rsidRDefault="001F027E" w:rsidP="001F027E">
      <w:pPr>
        <w:widowControl/>
        <w:kinsoku/>
        <w:wordWrap/>
        <w:overflowPunct/>
        <w:adjustRightInd/>
        <w:textAlignment w:val="auto"/>
        <w:rPr>
          <w:rFonts w:hAnsi="Times New Roman"/>
          <w:bCs/>
          <w:color w:val="auto"/>
        </w:rPr>
      </w:pPr>
    </w:p>
    <w:p w:rsidR="001F027E" w:rsidRDefault="001F027E" w:rsidP="001F027E">
      <w:pPr>
        <w:kinsoku/>
        <w:wordWrap/>
        <w:overflowPunct/>
        <w:rPr>
          <w:rFonts w:hint="eastAsia"/>
        </w:rPr>
      </w:pPr>
      <w:r w:rsidRPr="00810F86">
        <w:rPr>
          <w:rFonts w:hint="eastAsia"/>
        </w:rPr>
        <w:t xml:space="preserve">　令和</w:t>
      </w:r>
      <w:r w:rsidR="00086F08">
        <w:rPr>
          <w:rFonts w:hint="eastAsia"/>
        </w:rPr>
        <w:t>４</w:t>
      </w:r>
      <w:r w:rsidRPr="00810F86">
        <w:rPr>
          <w:rFonts w:hint="eastAsia"/>
        </w:rPr>
        <w:t>年度</w:t>
      </w:r>
      <w:r w:rsidR="00086F08">
        <w:rPr>
          <w:rFonts w:hint="eastAsia"/>
        </w:rPr>
        <w:t>１</w:t>
      </w:r>
      <w:r w:rsidRPr="00810F86">
        <w:rPr>
          <w:rFonts w:hint="eastAsia"/>
        </w:rPr>
        <w:t>回</w:t>
      </w:r>
      <w:r>
        <w:rPr>
          <w:rFonts w:hint="eastAsia"/>
        </w:rPr>
        <w:t>雇用就農資金</w:t>
      </w:r>
      <w:r w:rsidRPr="00810F86">
        <w:rPr>
          <w:rFonts w:hint="eastAsia"/>
        </w:rPr>
        <w:t>（雇用就農者育成・独立支援タイプ又は新法人設立支援タイプ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rsidR="001F027E" w:rsidRPr="00810F86" w:rsidRDefault="001F027E" w:rsidP="001F027E">
      <w:pPr>
        <w:kinsoku/>
        <w:wordWrap/>
        <w:overflowPunct/>
        <w:jc w:val="center"/>
        <w:rPr>
          <w:rFonts w:hint="eastAsia"/>
        </w:rPr>
      </w:pPr>
      <w:r>
        <w:rPr>
          <w:rFonts w:hint="eastAsia"/>
        </w:rPr>
        <w:t>記</w:t>
      </w:r>
    </w:p>
    <w:p w:rsidR="001F027E" w:rsidRDefault="001F027E" w:rsidP="001F027E">
      <w:pPr>
        <w:widowControl/>
        <w:kinsoku/>
        <w:wordWrap/>
        <w:overflowPunct/>
        <w:adjustRightInd/>
        <w:jc w:val="right"/>
        <w:textAlignment w:val="auto"/>
        <w:rPr>
          <w:rFonts w:hAnsi="Times New Roman"/>
          <w:bCs/>
          <w:color w:val="auto"/>
        </w:rPr>
      </w:pPr>
    </w:p>
    <w:p w:rsidR="001F027E" w:rsidRDefault="001F027E" w:rsidP="001F027E">
      <w:pPr>
        <w:widowControl/>
        <w:kinsoku/>
        <w:wordWrap/>
        <w:overflowPunct/>
        <w:adjustRightInd/>
        <w:textAlignment w:val="auto"/>
        <w:rPr>
          <w:rFonts w:hAnsi="Times New Roman"/>
          <w:bCs/>
          <w:color w:val="auto"/>
        </w:rPr>
      </w:pPr>
      <w:r>
        <w:rPr>
          <w:rFonts w:hAnsi="Times New Roman" w:hint="eastAsia"/>
          <w:bCs/>
          <w:color w:val="auto"/>
        </w:rPr>
        <w:t>法人等雇用就農者氏名：</w:t>
      </w:r>
    </w:p>
    <w:p w:rsidR="001F027E" w:rsidRDefault="001F027E" w:rsidP="001F027E">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rsidR="001F027E" w:rsidRPr="00810F86" w:rsidRDefault="001F027E" w:rsidP="001F027E">
      <w:pPr>
        <w:widowControl/>
        <w:kinsoku/>
        <w:wordWrap/>
        <w:overflowPunct/>
        <w:adjustRightInd/>
        <w:ind w:right="484"/>
        <w:jc w:val="right"/>
        <w:textAlignment w:val="auto"/>
        <w:rPr>
          <w:rFonts w:hAnsi="Times New Roman" w:hint="eastAsia"/>
          <w:bCs/>
          <w:color w:val="auto"/>
        </w:rPr>
      </w:pPr>
    </w:p>
    <w:p w:rsidR="001F027E" w:rsidRDefault="001F027E" w:rsidP="001F027E">
      <w:pPr>
        <w:kinsoku/>
        <w:wordWrap/>
        <w:overflowPunct/>
        <w:rPr>
          <w:rFonts w:hAnsi="Times New Roman"/>
          <w:bCs/>
          <w:color w:val="auto"/>
        </w:rPr>
      </w:pPr>
      <w:r>
        <w:rPr>
          <w:rFonts w:hAnsi="Times New Roman" w:hint="eastAsia"/>
          <w:bCs/>
          <w:color w:val="auto"/>
        </w:rPr>
        <w:t>法人等雇用就農者が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rsidR="001F027E" w:rsidRDefault="001F027E" w:rsidP="001F027E">
      <w:pPr>
        <w:kinsoku/>
        <w:wordWrap/>
        <w:overflowPunct/>
        <w:rPr>
          <w:rFonts w:hAnsi="Times New Roman"/>
          <w:bCs/>
          <w:color w:val="auto"/>
        </w:rPr>
      </w:pPr>
      <w:r>
        <w:rPr>
          <w:rFonts w:hAnsi="Times New Roman" w:hint="eastAsia"/>
          <w:bCs/>
          <w:color w:val="auto"/>
        </w:rPr>
        <w:t xml:space="preserve">　□　該当する</w:t>
      </w:r>
    </w:p>
    <w:p w:rsidR="001F027E" w:rsidRDefault="001F027E" w:rsidP="001F027E">
      <w:pPr>
        <w:kinsoku/>
        <w:wordWrap/>
        <w:overflowPunct/>
        <w:rPr>
          <w:rFonts w:hAnsi="Times New Roman"/>
          <w:bCs/>
          <w:color w:val="auto"/>
        </w:rPr>
      </w:pPr>
      <w:r>
        <w:rPr>
          <w:rFonts w:hAnsi="Times New Roman" w:hint="eastAsia"/>
          <w:bCs/>
          <w:color w:val="auto"/>
        </w:rPr>
        <w:t xml:space="preserve">　□　該当しない</w:t>
      </w:r>
    </w:p>
    <w:p w:rsidR="001F027E" w:rsidRDefault="001F027E" w:rsidP="001F027E">
      <w:pPr>
        <w:kinsoku/>
        <w:wordWrap/>
        <w:overflowPunct/>
        <w:rPr>
          <w:rFonts w:hAnsi="Times New Roman"/>
          <w:bCs/>
          <w:color w:val="auto"/>
        </w:rPr>
      </w:pPr>
    </w:p>
    <w:p w:rsidR="001F027E" w:rsidRDefault="001F027E" w:rsidP="001F027E">
      <w:pPr>
        <w:kinsoku/>
        <w:wordWrap/>
        <w:overflowPunct/>
        <w:rPr>
          <w:rFonts w:hAnsi="Times New Roman"/>
          <w:bCs/>
          <w:color w:val="auto"/>
        </w:rPr>
      </w:pPr>
      <w:r>
        <w:rPr>
          <w:rFonts w:hAnsi="Times New Roman" w:hint="eastAsia"/>
          <w:bCs/>
          <w:color w:val="auto"/>
        </w:rPr>
        <w:t>法人等雇用就農者は、本書の作成及び</w:t>
      </w:r>
      <w:r w:rsidRPr="00D925A5">
        <w:rPr>
          <w:rFonts w:hAnsi="Times New Roman" w:hint="eastAsia"/>
          <w:bCs/>
          <w:color w:val="auto"/>
        </w:rPr>
        <w:t>全国農業会議所への提出にあたって</w:t>
      </w:r>
      <w:r>
        <w:rPr>
          <w:rFonts w:hAnsi="Times New Roman" w:hint="eastAsia"/>
          <w:bCs/>
          <w:color w:val="auto"/>
        </w:rPr>
        <w:t>「個人情報の取扱い</w:t>
      </w:r>
      <w:r w:rsidR="00ED7333">
        <w:rPr>
          <w:rFonts w:hAnsi="Times New Roman" w:hint="eastAsia"/>
          <w:bCs/>
          <w:color w:val="auto"/>
        </w:rPr>
        <w:t>に関する同意</w:t>
      </w:r>
      <w:r>
        <w:rPr>
          <w:rFonts w:hAnsi="Times New Roman" w:hint="eastAsia"/>
          <w:bCs/>
          <w:color w:val="auto"/>
        </w:rPr>
        <w:t>」に同意している。</w:t>
      </w:r>
    </w:p>
    <w:p w:rsidR="001F027E" w:rsidRDefault="001F027E" w:rsidP="001F027E">
      <w:pPr>
        <w:numPr>
          <w:ilvl w:val="0"/>
          <w:numId w:val="21"/>
        </w:numPr>
        <w:kinsoku/>
        <w:wordWrap/>
        <w:overflowPunct/>
        <w:rPr>
          <w:rFonts w:hAnsi="Times New Roman" w:hint="eastAsia"/>
          <w:bCs/>
          <w:color w:val="auto"/>
        </w:rPr>
      </w:pPr>
      <w:r>
        <w:rPr>
          <w:rFonts w:hAnsi="Times New Roman" w:hint="eastAsia"/>
          <w:bCs/>
          <w:color w:val="auto"/>
        </w:rPr>
        <w:t>同意している</w:t>
      </w:r>
    </w:p>
    <w:p w:rsidR="001F027E" w:rsidRDefault="001F027E" w:rsidP="001F027E">
      <w:pPr>
        <w:numPr>
          <w:ilvl w:val="0"/>
          <w:numId w:val="21"/>
        </w:numPr>
        <w:kinsoku/>
        <w:wordWrap/>
        <w:overflowPunct/>
        <w:rPr>
          <w:rFonts w:hAnsi="Times New Roman" w:hint="eastAsia"/>
          <w:bCs/>
          <w:color w:val="auto"/>
        </w:rPr>
      </w:pPr>
      <w:r>
        <w:rPr>
          <w:rFonts w:hAnsi="Times New Roman" w:hint="eastAsia"/>
          <w:bCs/>
          <w:color w:val="auto"/>
        </w:rPr>
        <w:t>同意していない</w:t>
      </w:r>
    </w:p>
    <w:p w:rsidR="001F027E" w:rsidRDefault="001F027E" w:rsidP="001F027E">
      <w:pPr>
        <w:kinsoku/>
        <w:wordWrap/>
        <w:overflowPunct/>
        <w:rPr>
          <w:rFonts w:hAnsi="Times New Roman"/>
          <w:bCs/>
          <w:color w:val="auto"/>
        </w:rPr>
      </w:pPr>
    </w:p>
    <w:p w:rsidR="001F027E" w:rsidRDefault="001F027E" w:rsidP="001F027E">
      <w:pPr>
        <w:kinsoku/>
        <w:wordWrap/>
        <w:overflowPunct/>
        <w:rPr>
          <w:rFonts w:hAnsi="Times New Roman"/>
          <w:bCs/>
          <w:color w:val="auto"/>
        </w:rPr>
      </w:pPr>
      <w:r>
        <w:rPr>
          <w:rFonts w:hAnsi="Times New Roman" w:hint="eastAsia"/>
          <w:bCs/>
          <w:color w:val="auto"/>
        </w:rPr>
        <w:t>（以下は保護観察所が記入）</w:t>
      </w:r>
    </w:p>
    <w:p w:rsidR="001F027E" w:rsidRDefault="001F027E" w:rsidP="001F027E">
      <w:pPr>
        <w:kinsoku/>
        <w:wordWrap/>
        <w:overflowPunct/>
        <w:rPr>
          <w:rFonts w:hAnsi="Times New Roman" w:hint="eastAsia"/>
          <w:bCs/>
          <w:color w:val="auto"/>
        </w:rPr>
      </w:pPr>
    </w:p>
    <w:p w:rsidR="001F027E" w:rsidRDefault="001F027E" w:rsidP="001F027E">
      <w:pPr>
        <w:kinsoku/>
        <w:wordWrap/>
        <w:overflowPunct/>
        <w:rPr>
          <w:rFonts w:hAnsi="Times New Roman"/>
          <w:bCs/>
          <w:color w:val="auto"/>
        </w:rPr>
      </w:pPr>
      <w:r>
        <w:rPr>
          <w:rFonts w:hAnsi="Times New Roman" w:hint="eastAsia"/>
          <w:bCs/>
          <w:color w:val="auto"/>
        </w:rPr>
        <w:t>上記の法人等雇用就農者に係る保護観察等の実施状況について、以下のとおり証明します。</w:t>
      </w:r>
    </w:p>
    <w:p w:rsidR="001F027E" w:rsidRPr="006F1E6D" w:rsidRDefault="001F027E" w:rsidP="001F027E">
      <w:pPr>
        <w:kinsoku/>
        <w:wordWrap/>
        <w:overflowPunct/>
        <w:rPr>
          <w:rFonts w:hAnsi="Times New Roman"/>
          <w:bCs/>
          <w:color w:val="auto"/>
        </w:rPr>
      </w:pPr>
    </w:p>
    <w:p w:rsidR="001F027E" w:rsidRDefault="001F027E" w:rsidP="001F027E">
      <w:pPr>
        <w:kinsoku/>
        <w:wordWrap/>
        <w:overflowPunct/>
        <w:rPr>
          <w:rFonts w:hAnsi="Times New Roman"/>
          <w:bCs/>
          <w:color w:val="auto"/>
        </w:rPr>
      </w:pPr>
      <w:r>
        <w:rPr>
          <w:rFonts w:hAnsi="Times New Roman" w:hint="eastAsia"/>
          <w:bCs/>
          <w:color w:val="auto"/>
        </w:rPr>
        <w:t>（該当する□にチェック）</w:t>
      </w:r>
    </w:p>
    <w:p w:rsidR="001F027E" w:rsidRDefault="001F027E" w:rsidP="001F027E">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rsidR="001F027E" w:rsidRPr="006F1E6D" w:rsidRDefault="001F027E" w:rsidP="001F027E">
      <w:pPr>
        <w:kinsoku/>
        <w:wordWrap/>
        <w:overflowPunct/>
        <w:rPr>
          <w:rFonts w:hAnsi="Times New Roman"/>
          <w:bCs/>
          <w:color w:val="auto"/>
        </w:rPr>
      </w:pPr>
    </w:p>
    <w:p w:rsidR="001F027E" w:rsidRDefault="001F027E" w:rsidP="001F027E">
      <w:pPr>
        <w:kinsoku/>
        <w:wordWrap/>
        <w:overflowPunct/>
        <w:ind w:firstLineChars="100" w:firstLine="242"/>
        <w:rPr>
          <w:rFonts w:hAnsi="Times New Roman" w:hint="eastAsia"/>
          <w:bCs/>
          <w:color w:val="auto"/>
        </w:rPr>
      </w:pPr>
      <w:r>
        <w:rPr>
          <w:rFonts w:hAnsi="Times New Roman" w:hint="eastAsia"/>
          <w:bCs/>
          <w:color w:val="auto"/>
        </w:rPr>
        <w:t>□更生緊急保護実施期間：　　　年　　　月　　　日から　　　年　　　月　　　日まで</w:t>
      </w:r>
    </w:p>
    <w:p w:rsidR="001F027E" w:rsidRDefault="001F027E" w:rsidP="001F027E">
      <w:pPr>
        <w:kinsoku/>
        <w:wordWrap/>
        <w:overflowPunct/>
        <w:rPr>
          <w:rFonts w:hAnsi="Times New Roman"/>
          <w:bCs/>
          <w:color w:val="auto"/>
        </w:rPr>
      </w:pPr>
      <w:r>
        <w:rPr>
          <w:rFonts w:hAnsi="Times New Roman" w:hint="eastAsia"/>
          <w:bCs/>
          <w:color w:val="auto"/>
        </w:rPr>
        <w:t xml:space="preserve">　（更生緊急保護の申出日：　　　年　　　月　　　日）</w:t>
      </w:r>
    </w:p>
    <w:p w:rsidR="001F027E" w:rsidRPr="006F1E6D" w:rsidRDefault="001F027E" w:rsidP="001F027E">
      <w:pPr>
        <w:kinsoku/>
        <w:wordWrap/>
        <w:overflowPunct/>
        <w:rPr>
          <w:rFonts w:hAnsi="Times New Roman"/>
          <w:bCs/>
          <w:color w:val="auto"/>
        </w:rPr>
      </w:pPr>
    </w:p>
    <w:p w:rsidR="001F027E" w:rsidRPr="0075652D" w:rsidRDefault="001F027E" w:rsidP="001F027E">
      <w:pPr>
        <w:kinsoku/>
        <w:wordWrap/>
        <w:overflowPunct/>
        <w:rPr>
          <w:rFonts w:hAnsi="Times New Roman" w:hint="eastAsia"/>
          <w:bCs/>
          <w:color w:val="auto"/>
        </w:rPr>
      </w:pPr>
      <w:r>
        <w:rPr>
          <w:rFonts w:hAnsi="Times New Roman" w:hint="eastAsia"/>
          <w:bCs/>
          <w:color w:val="auto"/>
        </w:rPr>
        <w:t xml:space="preserve">　□上記に該当しない</w:t>
      </w:r>
    </w:p>
    <w:p w:rsidR="001F027E" w:rsidRDefault="001F027E" w:rsidP="001F027E">
      <w:pPr>
        <w:kinsoku/>
        <w:wordWrap/>
        <w:overflowPunct/>
        <w:rPr>
          <w:rFonts w:hAnsi="Times New Roman" w:hint="eastAsia"/>
          <w:bCs/>
          <w:color w:val="auto"/>
        </w:rPr>
      </w:pPr>
    </w:p>
    <w:p w:rsidR="001F027E" w:rsidRDefault="001F027E" w:rsidP="001F027E">
      <w:pPr>
        <w:kinsoku/>
        <w:wordWrap/>
        <w:overflowPunct/>
        <w:rPr>
          <w:rFonts w:hAnsi="Times New Roman"/>
          <w:bCs/>
          <w:color w:val="auto"/>
        </w:rPr>
      </w:pPr>
      <w:r>
        <w:rPr>
          <w:rFonts w:hAnsi="Times New Roman" w:hint="eastAsia"/>
          <w:bCs/>
          <w:color w:val="auto"/>
        </w:rPr>
        <w:t xml:space="preserve">　　　　　　　　年　　　　　月　　　　　日</w:t>
      </w:r>
    </w:p>
    <w:p w:rsidR="001F027E" w:rsidRDefault="001F027E" w:rsidP="001F027E">
      <w:pPr>
        <w:kinsoku/>
        <w:wordWrap/>
        <w:overflowPunct/>
        <w:ind w:firstLineChars="1200" w:firstLine="2904"/>
        <w:rPr>
          <w:rFonts w:hAnsi="Times New Roman"/>
          <w:bCs/>
          <w:color w:val="auto"/>
        </w:rPr>
      </w:pPr>
    </w:p>
    <w:p w:rsidR="001F027E" w:rsidRPr="0075652D" w:rsidRDefault="001F027E" w:rsidP="001F027E">
      <w:pPr>
        <w:kinsoku/>
        <w:wordWrap/>
        <w:overflowPunct/>
        <w:rPr>
          <w:rFonts w:hAnsi="Times New Roman"/>
          <w:bCs/>
          <w:color w:val="auto"/>
        </w:rPr>
      </w:pPr>
    </w:p>
    <w:p w:rsidR="001F027E" w:rsidRDefault="001F027E" w:rsidP="001F027E">
      <w:pPr>
        <w:kinsoku/>
        <w:wordWrap/>
        <w:overflowPunct/>
        <w:rPr>
          <w:rFonts w:hAnsi="Times New Roman" w:hint="eastAsia"/>
          <w:bCs/>
          <w:color w:val="auto"/>
        </w:rPr>
      </w:pPr>
      <w:r>
        <w:rPr>
          <w:rFonts w:hAnsi="Times New Roman" w:hint="eastAsia"/>
          <w:bCs/>
          <w:color w:val="auto"/>
        </w:rPr>
        <w:t xml:space="preserve">　　　　　　　　　　　　　　　　　　　　　　　　　　〇〇保護観察所長　　</w:t>
      </w:r>
    </w:p>
    <w:p w:rsidR="006B77FD" w:rsidRDefault="001F027E" w:rsidP="008C7ABE">
      <w:pPr>
        <w:widowControl/>
        <w:kinsoku/>
        <w:wordWrap/>
        <w:overflowPunct/>
        <w:adjustRightInd/>
        <w:textAlignment w:val="auto"/>
        <w:rPr>
          <w:rFonts w:hAnsi="Times New Roman"/>
          <w:bCs/>
          <w:color w:val="auto"/>
        </w:rPr>
      </w:pPr>
      <w:r>
        <w:rPr>
          <w:rFonts w:hAnsi="Times New Roman"/>
          <w:bCs/>
          <w:color w:val="auto"/>
        </w:rPr>
        <w:br w:type="page"/>
      </w:r>
      <w:r w:rsidR="006335C3">
        <w:rPr>
          <w:rFonts w:hint="eastAsia"/>
          <w:b/>
          <w:noProof/>
          <w:szCs w:val="26"/>
        </w:rPr>
        <mc:AlternateContent>
          <mc:Choice Requires="wps">
            <w:drawing>
              <wp:anchor distT="45720" distB="45720" distL="114300" distR="114300" simplePos="0" relativeHeight="251655680" behindDoc="0" locked="0" layoutInCell="1" allowOverlap="1">
                <wp:simplePos x="0" y="0"/>
                <wp:positionH relativeFrom="column">
                  <wp:posOffset>903605</wp:posOffset>
                </wp:positionH>
                <wp:positionV relativeFrom="paragraph">
                  <wp:posOffset>29210</wp:posOffset>
                </wp:positionV>
                <wp:extent cx="5718175" cy="810895"/>
                <wp:effectExtent l="9525" t="11430" r="6350" b="6350"/>
                <wp:wrapNone/>
                <wp:docPr id="5"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81089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0B98" w:rsidRDefault="00C50B98" w:rsidP="006B77FD">
                            <w:pPr>
                              <w:widowControl/>
                              <w:spacing w:line="360" w:lineRule="auto"/>
                              <w:rPr>
                                <w:szCs w:val="28"/>
                              </w:rPr>
                            </w:pPr>
                            <w:r>
                              <w:rPr>
                                <w:rFonts w:hint="eastAsia"/>
                                <w:szCs w:val="28"/>
                              </w:rPr>
                              <w:t>※応募時の提出は不要ですが、選択要件で「従業員の人材育成及び評価」を</w:t>
                            </w:r>
                          </w:p>
                          <w:p w:rsidR="00C50B98" w:rsidRPr="00A37584" w:rsidRDefault="00C50B98" w:rsidP="006B77FD">
                            <w:pPr>
                              <w:widowControl/>
                              <w:spacing w:line="360" w:lineRule="auto"/>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5" o:spid="_x0000_s1028" type="#_x0000_t176" style="position:absolute;margin-left:71.15pt;margin-top:2.3pt;width:450.25pt;height:63.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">
                <v:textbox>
                  <w:txbxContent>
                    <w:p w:rsidR="00C50B98" w:rsidRDefault="00C50B98" w:rsidP="006B77FD">
                      <w:pPr>
                        <w:widowControl/>
                        <w:spacing w:line="360" w:lineRule="auto"/>
                        <w:rPr>
                          <w:szCs w:val="28"/>
                        </w:rPr>
                      </w:pPr>
                      <w:r>
                        <w:rPr>
                          <w:rFonts w:hint="eastAsia"/>
                          <w:szCs w:val="28"/>
                        </w:rPr>
                        <w:t>※応募時の提出は不要ですが、選択要件で「従業員の人材育成及び評価」を</w:t>
                      </w:r>
                    </w:p>
                    <w:p w:rsidR="00C50B98" w:rsidRPr="00A37584" w:rsidRDefault="00C50B98" w:rsidP="006B77FD">
                      <w:pPr>
                        <w:widowControl/>
                        <w:spacing w:line="360" w:lineRule="auto"/>
                        <w:rPr>
                          <w:szCs w:val="28"/>
                        </w:rPr>
                      </w:pPr>
                      <w:r>
                        <w:rPr>
                          <w:rFonts w:hint="eastAsia"/>
                          <w:szCs w:val="28"/>
                        </w:rPr>
                        <w:t>選択した場合、現地確認で確認しますので、以下を参考に整理をお願いします。</w:t>
                      </w:r>
                    </w:p>
                  </w:txbxContent>
                </v:textbox>
              </v:shape>
            </w:pict>
          </mc:Fallback>
        </mc:AlternateContent>
      </w:r>
      <w:r w:rsidR="006B77FD">
        <w:rPr>
          <w:rFonts w:hAnsi="Times New Roman" w:hint="eastAsia"/>
          <w:bCs/>
          <w:color w:val="auto"/>
        </w:rPr>
        <w:t>参考様式</w:t>
      </w:r>
      <w:r>
        <w:rPr>
          <w:rFonts w:hAnsi="Times New Roman" w:hint="eastAsia"/>
          <w:bCs/>
          <w:color w:val="auto"/>
        </w:rPr>
        <w:t>④</w:t>
      </w: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hint="eastAsia"/>
          <w:bCs/>
          <w:color w:val="auto"/>
        </w:rPr>
      </w:pPr>
    </w:p>
    <w:p w:rsidR="006B77FD" w:rsidRPr="005E49D4" w:rsidRDefault="006B77FD" w:rsidP="008C7ABE">
      <w:pPr>
        <w:widowControl/>
        <w:kinsoku/>
        <w:wordWrap/>
        <w:overflowPunct/>
        <w:rPr>
          <w:b/>
        </w:rPr>
      </w:pPr>
      <w:r w:rsidRPr="005E49D4">
        <w:rPr>
          <w:rFonts w:hint="eastAsia"/>
          <w:b/>
        </w:rPr>
        <w:t>経営体名・事業主名：</w:t>
      </w:r>
    </w:p>
    <w:p w:rsidR="006B77FD" w:rsidRPr="005E49D4" w:rsidRDefault="00DA556E" w:rsidP="008C7ABE">
      <w:pPr>
        <w:widowControl/>
        <w:kinsoku/>
        <w:wordWrap/>
        <w:overflowPunct/>
        <w:rPr>
          <w:b/>
        </w:rPr>
      </w:pPr>
      <w:r>
        <w:rPr>
          <w:rFonts w:hint="eastAsia"/>
          <w:b/>
        </w:rPr>
        <w:t>法人等雇用就農者</w:t>
      </w:r>
      <w:r w:rsidR="006B77FD" w:rsidRPr="005E49D4">
        <w:rPr>
          <w:rFonts w:hint="eastAsia"/>
          <w:b/>
        </w:rPr>
        <w:t xml:space="preserve">名：　　</w:t>
      </w:r>
    </w:p>
    <w:p w:rsidR="006B77FD" w:rsidRPr="005E49D4" w:rsidRDefault="006B77FD" w:rsidP="008C7ABE">
      <w:pPr>
        <w:widowControl/>
        <w:kinsoku/>
        <w:wordWrap/>
        <w:overflowPunct/>
        <w:rPr>
          <w:b/>
        </w:rPr>
      </w:pPr>
    </w:p>
    <w:p w:rsidR="006B77FD" w:rsidRPr="005E49D4" w:rsidRDefault="006B77FD" w:rsidP="008C7ABE">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4"/>
      </w:tblGrid>
      <w:tr w:rsidR="006B77FD" w:rsidRPr="005E49D4" w:rsidTr="00406A6F">
        <w:trPr>
          <w:trHeight w:val="823"/>
        </w:trPr>
        <w:tc>
          <w:tcPr>
            <w:tcW w:w="5000" w:type="pct"/>
            <w:tcBorders>
              <w:bottom w:val="single" w:sz="4" w:space="0" w:color="auto"/>
            </w:tcBorders>
            <w:shd w:val="clear" w:color="auto" w:fill="auto"/>
            <w:vAlign w:val="center"/>
          </w:tcPr>
          <w:p w:rsidR="006B77FD" w:rsidRPr="00DB7171" w:rsidRDefault="006B77FD" w:rsidP="008C7ABE">
            <w:pPr>
              <w:widowControl/>
              <w:kinsoku/>
              <w:wordWrap/>
              <w:overflowPunct/>
              <w:ind w:firstLine="200"/>
              <w:rPr>
                <w:kern w:val="2"/>
                <w:sz w:val="20"/>
                <w:szCs w:val="20"/>
              </w:rPr>
            </w:pPr>
          </w:p>
        </w:tc>
      </w:tr>
    </w:tbl>
    <w:p w:rsidR="006B77FD" w:rsidRDefault="006B77FD" w:rsidP="008C7ABE">
      <w:pPr>
        <w:widowControl/>
        <w:kinsoku/>
        <w:wordWrap/>
        <w:overflowPunct/>
        <w:rPr>
          <w:b/>
          <w:sz w:val="22"/>
        </w:rPr>
      </w:pPr>
    </w:p>
    <w:p w:rsidR="006B77FD" w:rsidRPr="005E49D4" w:rsidRDefault="006B77FD" w:rsidP="008C7ABE">
      <w:pPr>
        <w:widowControl/>
        <w:kinsoku/>
        <w:wordWrap/>
        <w:overflowPunct/>
        <w:rPr>
          <w:rFonts w:hint="eastAsia"/>
          <w:b/>
          <w:sz w:val="22"/>
        </w:rPr>
      </w:pPr>
    </w:p>
    <w:p w:rsidR="006B77FD" w:rsidRPr="005E49D4" w:rsidRDefault="006B77FD" w:rsidP="008C7ABE">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8"/>
        <w:gridCol w:w="8531"/>
      </w:tblGrid>
      <w:tr w:rsidR="006B77FD" w:rsidRPr="005E49D4" w:rsidTr="00406A6F">
        <w:trPr>
          <w:trHeight w:val="1038"/>
        </w:trPr>
        <w:tc>
          <w:tcPr>
            <w:tcW w:w="964" w:type="pct"/>
            <w:shd w:val="clear" w:color="auto" w:fill="auto"/>
            <w:vAlign w:val="center"/>
          </w:tcPr>
          <w:p w:rsidR="006B77FD" w:rsidRPr="00DB7171" w:rsidRDefault="006B77FD" w:rsidP="008C7ABE">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rsidR="006B77FD" w:rsidRPr="00DB7171" w:rsidRDefault="006B77FD" w:rsidP="008C7ABE">
            <w:pPr>
              <w:widowControl/>
              <w:kinsoku/>
              <w:wordWrap/>
              <w:overflowPunct/>
              <w:rPr>
                <w:kern w:val="2"/>
                <w:sz w:val="20"/>
                <w:szCs w:val="20"/>
              </w:rPr>
            </w:pPr>
          </w:p>
        </w:tc>
      </w:tr>
      <w:tr w:rsidR="006B77FD" w:rsidRPr="005E49D4" w:rsidTr="00406A6F">
        <w:trPr>
          <w:trHeight w:val="1003"/>
        </w:trPr>
        <w:tc>
          <w:tcPr>
            <w:tcW w:w="964" w:type="pct"/>
            <w:tcBorders>
              <w:bottom w:val="single" w:sz="4" w:space="0" w:color="auto"/>
            </w:tcBorders>
            <w:shd w:val="clear" w:color="auto" w:fill="auto"/>
            <w:vAlign w:val="center"/>
          </w:tcPr>
          <w:p w:rsidR="006B77FD" w:rsidRPr="00DB7171" w:rsidRDefault="006B77FD" w:rsidP="008C7ABE">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rsidR="006B77FD" w:rsidRPr="00DB7171" w:rsidRDefault="006B77FD" w:rsidP="008C7ABE">
            <w:pPr>
              <w:widowControl/>
              <w:kinsoku/>
              <w:wordWrap/>
              <w:overflowPunct/>
              <w:snapToGrid w:val="0"/>
              <w:spacing w:beforeLines="20" w:before="65"/>
              <w:rPr>
                <w:kern w:val="2"/>
                <w:sz w:val="20"/>
                <w:szCs w:val="20"/>
              </w:rPr>
            </w:pPr>
          </w:p>
        </w:tc>
      </w:tr>
    </w:tbl>
    <w:p w:rsidR="006B77FD" w:rsidRDefault="006B77FD" w:rsidP="008C7ABE">
      <w:pPr>
        <w:widowControl/>
        <w:kinsoku/>
        <w:wordWrap/>
        <w:overflowPunct/>
        <w:rPr>
          <w:b/>
          <w:sz w:val="22"/>
        </w:rPr>
      </w:pPr>
    </w:p>
    <w:p w:rsidR="006B77FD" w:rsidRPr="005E49D4" w:rsidRDefault="006B77FD" w:rsidP="008C7ABE">
      <w:pPr>
        <w:widowControl/>
        <w:kinsoku/>
        <w:wordWrap/>
        <w:overflowPunct/>
        <w:rPr>
          <w:rFonts w:hint="eastAsia"/>
          <w:b/>
          <w:sz w:val="22"/>
        </w:rPr>
      </w:pPr>
    </w:p>
    <w:p w:rsidR="006B77FD" w:rsidRPr="005E49D4" w:rsidRDefault="006B77FD" w:rsidP="008C7ABE">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6B77FD" w:rsidRPr="005E49D4" w:rsidTr="00406A6F">
        <w:tc>
          <w:tcPr>
            <w:tcW w:w="993" w:type="dxa"/>
            <w:shd w:val="clear" w:color="auto" w:fill="auto"/>
          </w:tcPr>
          <w:p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rsidR="006B77FD" w:rsidRPr="00DB7171" w:rsidRDefault="006B77FD" w:rsidP="008C7ABE">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等級の定義</w:t>
            </w:r>
          </w:p>
        </w:tc>
      </w:tr>
      <w:tr w:rsidR="006B77FD" w:rsidRPr="005E49D4" w:rsidTr="00406A6F">
        <w:tc>
          <w:tcPr>
            <w:tcW w:w="993" w:type="dxa"/>
            <w:shd w:val="clear" w:color="auto" w:fill="auto"/>
          </w:tcPr>
          <w:p w:rsidR="006B77FD" w:rsidRPr="00DB7171" w:rsidRDefault="006B77FD" w:rsidP="008C7ABE">
            <w:pPr>
              <w:widowControl/>
              <w:kinsoku/>
              <w:wordWrap/>
              <w:overflowPunct/>
              <w:rPr>
                <w:kern w:val="2"/>
                <w:sz w:val="18"/>
                <w:szCs w:val="18"/>
              </w:rPr>
            </w:pPr>
          </w:p>
        </w:tc>
        <w:tc>
          <w:tcPr>
            <w:tcW w:w="1843" w:type="dxa"/>
            <w:shd w:val="clear" w:color="auto" w:fill="auto"/>
          </w:tcPr>
          <w:p w:rsidR="006B77FD" w:rsidRPr="00DB7171" w:rsidRDefault="006B77FD" w:rsidP="008C7ABE">
            <w:pPr>
              <w:widowControl/>
              <w:kinsoku/>
              <w:wordWrap/>
              <w:overflowPunct/>
              <w:rPr>
                <w:kern w:val="2"/>
                <w:sz w:val="18"/>
                <w:szCs w:val="18"/>
              </w:rPr>
            </w:pPr>
          </w:p>
        </w:tc>
        <w:tc>
          <w:tcPr>
            <w:tcW w:w="6520" w:type="dxa"/>
            <w:shd w:val="clear" w:color="auto" w:fill="auto"/>
          </w:tcPr>
          <w:p w:rsidR="006B77FD" w:rsidRPr="00DB7171" w:rsidRDefault="006B77FD" w:rsidP="008C7ABE">
            <w:pPr>
              <w:widowControl/>
              <w:kinsoku/>
              <w:wordWrap/>
              <w:overflowPunct/>
              <w:rPr>
                <w:kern w:val="2"/>
                <w:sz w:val="18"/>
                <w:szCs w:val="18"/>
              </w:rPr>
            </w:pPr>
          </w:p>
        </w:tc>
      </w:tr>
      <w:tr w:rsidR="006B77FD" w:rsidRPr="005E49D4" w:rsidTr="00406A6F">
        <w:tc>
          <w:tcPr>
            <w:tcW w:w="993" w:type="dxa"/>
            <w:shd w:val="clear" w:color="auto" w:fill="auto"/>
          </w:tcPr>
          <w:p w:rsidR="006B77FD" w:rsidRPr="00DB7171" w:rsidRDefault="006B77FD" w:rsidP="008C7ABE">
            <w:pPr>
              <w:widowControl/>
              <w:kinsoku/>
              <w:wordWrap/>
              <w:overflowPunct/>
              <w:rPr>
                <w:kern w:val="2"/>
                <w:sz w:val="18"/>
                <w:szCs w:val="18"/>
              </w:rPr>
            </w:pPr>
          </w:p>
        </w:tc>
        <w:tc>
          <w:tcPr>
            <w:tcW w:w="1843" w:type="dxa"/>
            <w:shd w:val="clear" w:color="auto" w:fill="auto"/>
          </w:tcPr>
          <w:p w:rsidR="006B77FD" w:rsidRPr="00DB7171" w:rsidRDefault="006B77FD" w:rsidP="008C7ABE">
            <w:pPr>
              <w:widowControl/>
              <w:kinsoku/>
              <w:wordWrap/>
              <w:overflowPunct/>
              <w:rPr>
                <w:kern w:val="2"/>
                <w:sz w:val="18"/>
                <w:szCs w:val="18"/>
              </w:rPr>
            </w:pPr>
          </w:p>
        </w:tc>
        <w:tc>
          <w:tcPr>
            <w:tcW w:w="6520" w:type="dxa"/>
            <w:shd w:val="clear" w:color="auto" w:fill="auto"/>
          </w:tcPr>
          <w:p w:rsidR="006B77FD" w:rsidRPr="00DB7171" w:rsidRDefault="006B77FD" w:rsidP="008C7ABE">
            <w:pPr>
              <w:widowControl/>
              <w:kinsoku/>
              <w:wordWrap/>
              <w:overflowPunct/>
              <w:rPr>
                <w:kern w:val="2"/>
                <w:sz w:val="18"/>
                <w:szCs w:val="18"/>
              </w:rPr>
            </w:pPr>
          </w:p>
        </w:tc>
      </w:tr>
      <w:tr w:rsidR="006B77FD" w:rsidRPr="005E49D4" w:rsidTr="00406A6F">
        <w:tc>
          <w:tcPr>
            <w:tcW w:w="993" w:type="dxa"/>
            <w:shd w:val="clear" w:color="auto" w:fill="auto"/>
          </w:tcPr>
          <w:p w:rsidR="006B77FD" w:rsidRPr="00DB7171" w:rsidRDefault="006B77FD" w:rsidP="008C7ABE">
            <w:pPr>
              <w:widowControl/>
              <w:kinsoku/>
              <w:wordWrap/>
              <w:overflowPunct/>
              <w:rPr>
                <w:kern w:val="2"/>
                <w:sz w:val="18"/>
                <w:szCs w:val="18"/>
              </w:rPr>
            </w:pPr>
          </w:p>
        </w:tc>
        <w:tc>
          <w:tcPr>
            <w:tcW w:w="1843" w:type="dxa"/>
            <w:shd w:val="clear" w:color="auto" w:fill="auto"/>
          </w:tcPr>
          <w:p w:rsidR="006B77FD" w:rsidRPr="00DB7171" w:rsidRDefault="006B77FD" w:rsidP="008C7ABE">
            <w:pPr>
              <w:widowControl/>
              <w:kinsoku/>
              <w:wordWrap/>
              <w:overflowPunct/>
              <w:rPr>
                <w:kern w:val="2"/>
                <w:sz w:val="18"/>
                <w:szCs w:val="18"/>
              </w:rPr>
            </w:pPr>
          </w:p>
        </w:tc>
        <w:tc>
          <w:tcPr>
            <w:tcW w:w="6520" w:type="dxa"/>
            <w:shd w:val="clear" w:color="auto" w:fill="auto"/>
          </w:tcPr>
          <w:p w:rsidR="006B77FD" w:rsidRPr="00DB7171" w:rsidRDefault="006B77FD" w:rsidP="008C7ABE">
            <w:pPr>
              <w:widowControl/>
              <w:kinsoku/>
              <w:wordWrap/>
              <w:overflowPunct/>
              <w:rPr>
                <w:kern w:val="2"/>
                <w:sz w:val="18"/>
                <w:szCs w:val="18"/>
              </w:rPr>
            </w:pPr>
          </w:p>
        </w:tc>
      </w:tr>
    </w:tbl>
    <w:p w:rsidR="006B77FD" w:rsidRDefault="006B77FD" w:rsidP="008C7ABE">
      <w:pPr>
        <w:widowControl/>
        <w:kinsoku/>
        <w:wordWrap/>
        <w:overflowPunct/>
        <w:rPr>
          <w:b/>
          <w:sz w:val="22"/>
        </w:rPr>
      </w:pPr>
    </w:p>
    <w:p w:rsidR="006B77FD" w:rsidRPr="005E49D4" w:rsidRDefault="006B77FD" w:rsidP="008C7ABE">
      <w:pPr>
        <w:widowControl/>
        <w:kinsoku/>
        <w:wordWrap/>
        <w:overflowPunct/>
        <w:rPr>
          <w:rFonts w:hint="eastAsia"/>
          <w:b/>
          <w:sz w:val="22"/>
        </w:rPr>
      </w:pPr>
    </w:p>
    <w:p w:rsidR="006B77FD" w:rsidRPr="005E49D4" w:rsidRDefault="006B77FD" w:rsidP="008C7ABE">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6B77FD" w:rsidRPr="005E49D4" w:rsidTr="00406A6F">
        <w:tc>
          <w:tcPr>
            <w:tcW w:w="1560" w:type="dxa"/>
            <w:shd w:val="clear" w:color="auto" w:fill="auto"/>
          </w:tcPr>
          <w:p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rsidR="006B77FD" w:rsidRPr="00DB7171" w:rsidRDefault="006B77FD" w:rsidP="008C7ABE">
            <w:pPr>
              <w:widowControl/>
              <w:kinsoku/>
              <w:wordWrap/>
              <w:overflowPunct/>
              <w:jc w:val="center"/>
              <w:rPr>
                <w:kern w:val="2"/>
                <w:sz w:val="18"/>
                <w:szCs w:val="18"/>
              </w:rPr>
            </w:pPr>
            <w:r w:rsidRPr="00DB7171">
              <w:rPr>
                <w:rFonts w:hint="eastAsia"/>
                <w:kern w:val="2"/>
                <w:sz w:val="18"/>
                <w:szCs w:val="18"/>
              </w:rPr>
              <w:t>賃金</w:t>
            </w:r>
          </w:p>
        </w:tc>
      </w:tr>
      <w:tr w:rsidR="006B77FD" w:rsidRPr="005E49D4" w:rsidTr="00406A6F">
        <w:tc>
          <w:tcPr>
            <w:tcW w:w="1560" w:type="dxa"/>
            <w:shd w:val="clear" w:color="auto" w:fill="auto"/>
          </w:tcPr>
          <w:p w:rsidR="006B77FD" w:rsidRPr="00DB7171" w:rsidRDefault="006B77FD" w:rsidP="008C7ABE">
            <w:pPr>
              <w:widowControl/>
              <w:kinsoku/>
              <w:wordWrap/>
              <w:overflowPunct/>
              <w:rPr>
                <w:kern w:val="2"/>
                <w:sz w:val="18"/>
                <w:szCs w:val="18"/>
              </w:rPr>
            </w:pPr>
          </w:p>
        </w:tc>
        <w:tc>
          <w:tcPr>
            <w:tcW w:w="2126" w:type="dxa"/>
            <w:shd w:val="clear" w:color="auto" w:fill="auto"/>
          </w:tcPr>
          <w:p w:rsidR="006B77FD" w:rsidRPr="00DB7171" w:rsidRDefault="006B77FD" w:rsidP="008C7ABE">
            <w:pPr>
              <w:widowControl/>
              <w:kinsoku/>
              <w:wordWrap/>
              <w:overflowPunct/>
              <w:rPr>
                <w:kern w:val="2"/>
                <w:sz w:val="18"/>
                <w:szCs w:val="18"/>
              </w:rPr>
            </w:pPr>
          </w:p>
        </w:tc>
      </w:tr>
      <w:tr w:rsidR="006B77FD" w:rsidRPr="005E49D4" w:rsidTr="00406A6F">
        <w:tc>
          <w:tcPr>
            <w:tcW w:w="1560" w:type="dxa"/>
            <w:shd w:val="clear" w:color="auto" w:fill="auto"/>
          </w:tcPr>
          <w:p w:rsidR="006B77FD" w:rsidRPr="00DB7171" w:rsidRDefault="006B77FD" w:rsidP="008C7ABE">
            <w:pPr>
              <w:widowControl/>
              <w:kinsoku/>
              <w:wordWrap/>
              <w:overflowPunct/>
              <w:rPr>
                <w:kern w:val="2"/>
                <w:sz w:val="18"/>
                <w:szCs w:val="18"/>
              </w:rPr>
            </w:pPr>
          </w:p>
        </w:tc>
        <w:tc>
          <w:tcPr>
            <w:tcW w:w="2126" w:type="dxa"/>
            <w:shd w:val="clear" w:color="auto" w:fill="auto"/>
          </w:tcPr>
          <w:p w:rsidR="006B77FD" w:rsidRPr="00DB7171" w:rsidRDefault="006B77FD" w:rsidP="008C7ABE">
            <w:pPr>
              <w:widowControl/>
              <w:kinsoku/>
              <w:wordWrap/>
              <w:overflowPunct/>
              <w:rPr>
                <w:kern w:val="2"/>
                <w:sz w:val="18"/>
                <w:szCs w:val="18"/>
              </w:rPr>
            </w:pPr>
          </w:p>
        </w:tc>
      </w:tr>
      <w:tr w:rsidR="006B77FD" w:rsidRPr="005E49D4" w:rsidTr="00406A6F">
        <w:tc>
          <w:tcPr>
            <w:tcW w:w="1560" w:type="dxa"/>
            <w:shd w:val="clear" w:color="auto" w:fill="auto"/>
          </w:tcPr>
          <w:p w:rsidR="006B77FD" w:rsidRPr="00DB7171" w:rsidRDefault="006B77FD" w:rsidP="008C7ABE">
            <w:pPr>
              <w:widowControl/>
              <w:kinsoku/>
              <w:wordWrap/>
              <w:overflowPunct/>
              <w:rPr>
                <w:kern w:val="2"/>
                <w:sz w:val="18"/>
                <w:szCs w:val="18"/>
              </w:rPr>
            </w:pPr>
          </w:p>
        </w:tc>
        <w:tc>
          <w:tcPr>
            <w:tcW w:w="2126" w:type="dxa"/>
            <w:shd w:val="clear" w:color="auto" w:fill="auto"/>
          </w:tcPr>
          <w:p w:rsidR="006B77FD" w:rsidRPr="00DB7171" w:rsidRDefault="006B77FD" w:rsidP="008C7ABE">
            <w:pPr>
              <w:widowControl/>
              <w:kinsoku/>
              <w:wordWrap/>
              <w:overflowPunct/>
              <w:rPr>
                <w:kern w:val="2"/>
                <w:sz w:val="18"/>
                <w:szCs w:val="18"/>
              </w:rPr>
            </w:pPr>
          </w:p>
        </w:tc>
      </w:tr>
    </w:tbl>
    <w:p w:rsidR="006B77FD" w:rsidRDefault="006B77FD" w:rsidP="008C7ABE">
      <w:pPr>
        <w:widowControl/>
        <w:kinsoku/>
        <w:wordWrap/>
        <w:overflowPunct/>
        <w:rPr>
          <w:szCs w:val="28"/>
        </w:rPr>
      </w:pPr>
    </w:p>
    <w:p w:rsidR="006B77FD" w:rsidRDefault="006B77FD" w:rsidP="008C7ABE">
      <w:pPr>
        <w:widowControl/>
        <w:kinsoku/>
        <w:wordWrap/>
        <w:overflowPunct/>
        <w:adjustRightInd/>
        <w:textAlignment w:val="auto"/>
        <w:rPr>
          <w:rFonts w:hAnsi="Times New Roman"/>
          <w:bCs/>
          <w:color w:val="auto"/>
        </w:rPr>
      </w:pPr>
      <w:r>
        <w:rPr>
          <w:bCs/>
          <w:color w:val="auto"/>
        </w:rPr>
        <w:br w:type="page"/>
      </w:r>
      <w:r w:rsidR="006335C3">
        <w:rPr>
          <w:rFonts w:hAnsi="Times New Roman" w:hint="eastAsia"/>
          <w:bCs/>
          <w:noProof/>
          <w:color w:val="auto"/>
        </w:rPr>
        <mc:AlternateContent>
          <mc:Choice Requires="wps">
            <w:drawing>
              <wp:anchor distT="45720" distB="45720" distL="114300" distR="114300" simplePos="0" relativeHeight="251657728" behindDoc="0" locked="0" layoutInCell="1" allowOverlap="1">
                <wp:simplePos x="0" y="0"/>
                <wp:positionH relativeFrom="column">
                  <wp:posOffset>892175</wp:posOffset>
                </wp:positionH>
                <wp:positionV relativeFrom="paragraph">
                  <wp:posOffset>-106680</wp:posOffset>
                </wp:positionV>
                <wp:extent cx="5730875" cy="810895"/>
                <wp:effectExtent l="7620" t="8890" r="5080" b="8890"/>
                <wp:wrapNone/>
                <wp:docPr id="4"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81089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0B98" w:rsidRDefault="00C50B98" w:rsidP="00A37584">
                            <w:pPr>
                              <w:widowControl/>
                              <w:spacing w:line="360" w:lineRule="auto"/>
                              <w:jc w:val="both"/>
                              <w:rPr>
                                <w:szCs w:val="28"/>
                              </w:rPr>
                            </w:pPr>
                            <w:r>
                              <w:rPr>
                                <w:rFonts w:hint="eastAsia"/>
                                <w:szCs w:val="28"/>
                              </w:rPr>
                              <w:t>※応募時の提出は不要ですが、選択要件で「従業員の人材育成及び評価」を</w:t>
                            </w:r>
                          </w:p>
                          <w:p w:rsidR="00C50B98" w:rsidRPr="00712295" w:rsidRDefault="00C50B98" w:rsidP="00A37584">
                            <w:pPr>
                              <w:widowControl/>
                              <w:spacing w:line="360" w:lineRule="auto"/>
                              <w:jc w:val="both"/>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72" o:spid="_x0000_s1029" type="#_x0000_t176" style="position:absolute;margin-left:70.25pt;margin-top:-8.4pt;width:451.25pt;height:6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">
                <v:textbox>
                  <w:txbxContent>
                    <w:p w:rsidR="00C50B98" w:rsidRDefault="00C50B98" w:rsidP="00A37584">
                      <w:pPr>
                        <w:widowControl/>
                        <w:spacing w:line="360" w:lineRule="auto"/>
                        <w:jc w:val="both"/>
                        <w:rPr>
                          <w:szCs w:val="28"/>
                        </w:rPr>
                      </w:pPr>
                      <w:r>
                        <w:rPr>
                          <w:rFonts w:hint="eastAsia"/>
                          <w:szCs w:val="28"/>
                        </w:rPr>
                        <w:t>※応募時の提出は不要ですが、選択要件で「従業員の人材育成及び評価」を</w:t>
                      </w:r>
                    </w:p>
                    <w:p w:rsidR="00C50B98" w:rsidRPr="00712295" w:rsidRDefault="00C50B98" w:rsidP="00A37584">
                      <w:pPr>
                        <w:widowControl/>
                        <w:spacing w:line="360" w:lineRule="auto"/>
                        <w:jc w:val="both"/>
                        <w:rPr>
                          <w:szCs w:val="28"/>
                        </w:rPr>
                      </w:pPr>
                      <w:r>
                        <w:rPr>
                          <w:rFonts w:hint="eastAsia"/>
                          <w:szCs w:val="28"/>
                        </w:rPr>
                        <w:t>選択した場合、現地確認で確認しますので、以下を参考に整理をお願いします。。</w:t>
                      </w:r>
                    </w:p>
                  </w:txbxContent>
                </v:textbox>
              </v:shape>
            </w:pict>
          </mc:Fallback>
        </mc:AlternateContent>
      </w:r>
      <w:r>
        <w:rPr>
          <w:rFonts w:hAnsi="Times New Roman" w:hint="eastAsia"/>
          <w:bCs/>
          <w:color w:val="auto"/>
        </w:rPr>
        <w:t>参考様式</w:t>
      </w:r>
      <w:r w:rsidR="001F027E">
        <w:rPr>
          <w:rFonts w:hAnsi="Times New Roman" w:hint="eastAsia"/>
          <w:bCs/>
          <w:color w:val="auto"/>
        </w:rPr>
        <w:t>⑤</w:t>
      </w: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hint="eastAsia"/>
          <w:bCs/>
          <w:color w:val="auto"/>
        </w:rPr>
      </w:pPr>
    </w:p>
    <w:p w:rsidR="006B77FD" w:rsidRPr="005E49D4" w:rsidRDefault="006335C3" w:rsidP="008C7ABE">
      <w:pPr>
        <w:widowControl/>
        <w:kinsoku/>
        <w:wordWrap/>
        <w:overflowPunct/>
        <w:adjustRightInd/>
        <w:textAlignment w:val="auto"/>
        <w:rPr>
          <w:rFonts w:hAnsi="Times New Roman" w:hint="eastAsia"/>
          <w:bCs/>
          <w:color w:val="auto"/>
        </w:rPr>
      </w:pPr>
      <w:r w:rsidRPr="005E49D4">
        <w:rPr>
          <w:noProof/>
        </w:rPr>
        <w:drawing>
          <wp:inline distT="0" distB="0" distL="0" distR="0">
            <wp:extent cx="6600825" cy="868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8686800"/>
                    </a:xfrm>
                    <a:prstGeom prst="rect">
                      <a:avLst/>
                    </a:prstGeom>
                    <a:noFill/>
                    <a:ln>
                      <a:noFill/>
                    </a:ln>
                  </pic:spPr>
                </pic:pic>
              </a:graphicData>
            </a:graphic>
          </wp:inline>
        </w:drawing>
      </w:r>
    </w:p>
    <w:p w:rsidR="006B77FD" w:rsidRDefault="006B77FD" w:rsidP="008C7ABE">
      <w:pPr>
        <w:widowControl/>
        <w:kinsoku/>
        <w:wordWrap/>
        <w:overflowPunct/>
        <w:adjustRightInd/>
        <w:textAlignment w:val="auto"/>
      </w:pPr>
    </w:p>
    <w:p w:rsidR="006B77FD" w:rsidRDefault="006B77FD" w:rsidP="008C7ABE">
      <w:pPr>
        <w:widowControl/>
        <w:kinsoku/>
        <w:wordWrap/>
        <w:overflowPunct/>
        <w:adjustRightInd/>
        <w:textAlignment w:val="auto"/>
        <w:rPr>
          <w:rFonts w:hAnsi="Times New Roman"/>
          <w:bCs/>
          <w:color w:val="auto"/>
        </w:rPr>
      </w:pPr>
      <w:r w:rsidRPr="00C12B19">
        <w:rPr>
          <w:rFonts w:hAnsi="Times New Roman"/>
          <w:bCs/>
          <w:color w:val="auto"/>
        </w:rPr>
        <w:br w:type="page"/>
      </w:r>
      <w:r w:rsidR="006335C3">
        <w:rPr>
          <w:rFonts w:hAnsi="Times New Roman" w:hint="eastAsia"/>
          <w:bCs/>
          <w:noProof/>
          <w:color w:val="auto"/>
        </w:rPr>
        <mc:AlternateContent>
          <mc:Choice Requires="wps">
            <w:drawing>
              <wp:anchor distT="45720" distB="45720" distL="114300" distR="114300" simplePos="0" relativeHeight="251656704" behindDoc="0" locked="0" layoutInCell="1" allowOverlap="1">
                <wp:simplePos x="0" y="0"/>
                <wp:positionH relativeFrom="column">
                  <wp:posOffset>1675130</wp:posOffset>
                </wp:positionH>
                <wp:positionV relativeFrom="paragraph">
                  <wp:posOffset>106680</wp:posOffset>
                </wp:positionV>
                <wp:extent cx="4944745" cy="1129030"/>
                <wp:effectExtent l="9525" t="12700" r="8255" b="10795"/>
                <wp:wrapNone/>
                <wp:docPr id="3"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0B98" w:rsidRPr="00712295" w:rsidRDefault="00C50B98" w:rsidP="006B77FD">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47" o:spid="_x0000_s1030" type="#_x0000_t176" style="position:absolute;margin-left:131.9pt;margin-top:8.4pt;width:389.35pt;height:88.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">
                <v:textbox>
                  <w:txbxContent>
                    <w:p w:rsidR="00C50B98" w:rsidRPr="00712295" w:rsidRDefault="00C50B98" w:rsidP="006B77FD">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v:textbox>
              </v:shape>
            </w:pict>
          </mc:Fallback>
        </mc:AlternateContent>
      </w:r>
      <w:r>
        <w:rPr>
          <w:rFonts w:hAnsi="Times New Roman" w:hint="eastAsia"/>
          <w:bCs/>
          <w:color w:val="auto"/>
        </w:rPr>
        <w:t>参考様式</w:t>
      </w:r>
      <w:r w:rsidR="001F027E">
        <w:rPr>
          <w:rFonts w:hAnsi="Times New Roman" w:hint="eastAsia"/>
          <w:bCs/>
          <w:color w:val="auto"/>
        </w:rPr>
        <w:t>⑥</w:t>
      </w: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bCs/>
          <w:color w:val="auto"/>
        </w:rPr>
      </w:pPr>
    </w:p>
    <w:p w:rsidR="006B77FD" w:rsidRDefault="006B77FD" w:rsidP="008C7ABE">
      <w:pPr>
        <w:widowControl/>
        <w:kinsoku/>
        <w:wordWrap/>
        <w:overflowPunct/>
        <w:adjustRightInd/>
        <w:textAlignment w:val="auto"/>
        <w:rPr>
          <w:rFonts w:hAnsi="Times New Roman" w:hint="eastAsia"/>
          <w:bCs/>
          <w:color w:val="auto"/>
        </w:rPr>
      </w:pPr>
    </w:p>
    <w:p w:rsidR="006B77FD" w:rsidRDefault="006B77FD" w:rsidP="008C7ABE">
      <w:pPr>
        <w:widowControl/>
        <w:kinsoku/>
        <w:wordWrap/>
        <w:overflowPunct/>
        <w:adjustRightInd/>
        <w:textAlignment w:val="auto"/>
        <w:rPr>
          <w:rFonts w:hAnsi="Times New Roman" w:hint="eastAsia"/>
          <w:bCs/>
          <w:color w:val="auto"/>
        </w:rPr>
      </w:pPr>
    </w:p>
    <w:p w:rsidR="006B77FD" w:rsidRDefault="006B77FD" w:rsidP="008C7ABE">
      <w:pPr>
        <w:widowControl/>
        <w:kinsoku/>
        <w:wordWrap/>
        <w:overflowPunct/>
        <w:adjustRightInd/>
        <w:textAlignment w:val="auto"/>
        <w:rPr>
          <w:rFonts w:hAnsi="Times New Roman" w:hint="eastAsia"/>
          <w:bCs/>
          <w:color w:val="auto"/>
        </w:rPr>
      </w:pPr>
    </w:p>
    <w:p w:rsidR="006B77FD" w:rsidRDefault="006335C3" w:rsidP="008C7ABE">
      <w:pPr>
        <w:widowControl/>
        <w:kinsoku/>
        <w:wordWrap/>
        <w:overflowPunct/>
        <w:adjustRightInd/>
        <w:textAlignment w:val="auto"/>
        <w:rPr>
          <w:rFonts w:hAnsi="Times New Roman"/>
          <w:bCs/>
          <w:color w:val="auto"/>
        </w:rPr>
      </w:pPr>
      <w:r w:rsidRPr="005E49D4">
        <w:rPr>
          <w:noProof/>
        </w:rPr>
        <w:drawing>
          <wp:inline distT="0" distB="0" distL="0" distR="0">
            <wp:extent cx="6619875" cy="6562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6562725"/>
                    </a:xfrm>
                    <a:prstGeom prst="rect">
                      <a:avLst/>
                    </a:prstGeom>
                    <a:noFill/>
                    <a:ln>
                      <a:noFill/>
                    </a:ln>
                  </pic:spPr>
                </pic:pic>
              </a:graphicData>
            </a:graphic>
          </wp:inline>
        </w:drawing>
      </w:r>
    </w:p>
    <w:p w:rsidR="00D926A4" w:rsidRPr="00C12B19" w:rsidRDefault="006B77FD" w:rsidP="00EE4D26">
      <w:pPr>
        <w:widowControl/>
        <w:kinsoku/>
        <w:wordWrap/>
        <w:overflowPunct/>
        <w:adjustRightInd/>
        <w:textAlignment w:val="auto"/>
        <w:rPr>
          <w:color w:val="auto"/>
        </w:rPr>
      </w:pPr>
      <w:r>
        <w:rPr>
          <w:rFonts w:hAnsi="Times New Roman"/>
          <w:bCs/>
          <w:color w:val="auto"/>
        </w:rPr>
        <w:br w:type="page"/>
      </w:r>
    </w:p>
    <w:p w:rsidR="00D52332" w:rsidRPr="006851E8" w:rsidRDefault="00D52332" w:rsidP="00D45AF8">
      <w:pPr>
        <w:kinsoku/>
        <w:wordWrap/>
        <w:overflowPunct/>
        <w:topLinePunct/>
        <w:snapToGrid w:val="0"/>
        <w:rPr>
          <w:rFonts w:hint="eastAsia"/>
          <w:sz w:val="22"/>
          <w:szCs w:val="22"/>
        </w:rPr>
      </w:pPr>
    </w:p>
    <w:p w:rsidR="00E43774" w:rsidRPr="006851E8" w:rsidRDefault="00E43774">
      <w:pPr>
        <w:kinsoku/>
        <w:wordWrap/>
        <w:overflowPunct/>
        <w:topLinePunct/>
        <w:snapToGrid w:val="0"/>
        <w:rPr>
          <w:sz w:val="22"/>
          <w:szCs w:val="22"/>
        </w:rPr>
      </w:pPr>
    </w:p>
    <w:sectPr w:rsidR="00E43774" w:rsidRPr="006851E8" w:rsidSect="008A33B1">
      <w:footerReference w:type="default" r:id="rId10"/>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E0" w:rsidRDefault="004633E0">
      <w:r>
        <w:separator/>
      </w:r>
    </w:p>
  </w:endnote>
  <w:endnote w:type="continuationSeparator" w:id="0">
    <w:p w:rsidR="004633E0" w:rsidRDefault="0046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E0" w:rsidRDefault="004633E0">
      <w:r>
        <w:rPr>
          <w:rFonts w:hAnsi="Times New Roman" w:cs="Times New Roman"/>
          <w:color w:val="auto"/>
          <w:sz w:val="2"/>
          <w:szCs w:val="2"/>
        </w:rPr>
        <w:continuationSeparator/>
      </w:r>
    </w:p>
  </w:footnote>
  <w:footnote w:type="continuationSeparator" w:id="0">
    <w:p w:rsidR="004633E0" w:rsidRDefault="0046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2"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8"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1"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1"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20"/>
  </w:num>
  <w:num w:numId="4">
    <w:abstractNumId w:val="29"/>
  </w:num>
  <w:num w:numId="5">
    <w:abstractNumId w:val="1"/>
  </w:num>
  <w:num w:numId="6">
    <w:abstractNumId w:val="10"/>
  </w:num>
  <w:num w:numId="7">
    <w:abstractNumId w:val="26"/>
  </w:num>
  <w:num w:numId="8">
    <w:abstractNumId w:val="11"/>
  </w:num>
  <w:num w:numId="9">
    <w:abstractNumId w:val="23"/>
  </w:num>
  <w:num w:numId="10">
    <w:abstractNumId w:val="6"/>
  </w:num>
  <w:num w:numId="11">
    <w:abstractNumId w:val="24"/>
  </w:num>
  <w:num w:numId="12">
    <w:abstractNumId w:val="31"/>
  </w:num>
  <w:num w:numId="13">
    <w:abstractNumId w:val="28"/>
  </w:num>
  <w:num w:numId="14">
    <w:abstractNumId w:val="8"/>
  </w:num>
  <w:num w:numId="15">
    <w:abstractNumId w:val="32"/>
  </w:num>
  <w:num w:numId="16">
    <w:abstractNumId w:val="7"/>
  </w:num>
  <w:num w:numId="17">
    <w:abstractNumId w:val="0"/>
  </w:num>
  <w:num w:numId="18">
    <w:abstractNumId w:val="12"/>
  </w:num>
  <w:num w:numId="19">
    <w:abstractNumId w:val="17"/>
  </w:num>
  <w:num w:numId="20">
    <w:abstractNumId w:val="25"/>
  </w:num>
  <w:num w:numId="21">
    <w:abstractNumId w:val="14"/>
  </w:num>
  <w:num w:numId="22">
    <w:abstractNumId w:val="5"/>
  </w:num>
  <w:num w:numId="23">
    <w:abstractNumId w:val="19"/>
  </w:num>
  <w:num w:numId="24">
    <w:abstractNumId w:val="18"/>
  </w:num>
  <w:num w:numId="25">
    <w:abstractNumId w:val="30"/>
  </w:num>
  <w:num w:numId="26">
    <w:abstractNumId w:val="15"/>
  </w:num>
  <w:num w:numId="27">
    <w:abstractNumId w:val="22"/>
  </w:num>
  <w:num w:numId="28">
    <w:abstractNumId w:val="21"/>
  </w:num>
  <w:num w:numId="29">
    <w:abstractNumId w:val="27"/>
  </w:num>
  <w:num w:numId="30">
    <w:abstractNumId w:val="3"/>
  </w:num>
  <w:num w:numId="31">
    <w:abstractNumId w:val="4"/>
  </w:num>
  <w:num w:numId="32">
    <w:abstractNumId w:val="2"/>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5E9C"/>
    <w:rsid w:val="001364B6"/>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903A9"/>
    <w:rsid w:val="0039287F"/>
    <w:rsid w:val="003929C5"/>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E14"/>
    <w:rsid w:val="003F2F5C"/>
    <w:rsid w:val="003F391D"/>
    <w:rsid w:val="003F4734"/>
    <w:rsid w:val="003F479C"/>
    <w:rsid w:val="003F51F4"/>
    <w:rsid w:val="003F576E"/>
    <w:rsid w:val="003F5795"/>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60BC5"/>
    <w:rsid w:val="00462A95"/>
    <w:rsid w:val="004633E0"/>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D11"/>
    <w:rsid w:val="0053679C"/>
    <w:rsid w:val="00542B93"/>
    <w:rsid w:val="00543AFB"/>
    <w:rsid w:val="0054515B"/>
    <w:rsid w:val="0055063D"/>
    <w:rsid w:val="00550CC9"/>
    <w:rsid w:val="005516ED"/>
    <w:rsid w:val="00552E82"/>
    <w:rsid w:val="0055346C"/>
    <w:rsid w:val="005544B1"/>
    <w:rsid w:val="00554745"/>
    <w:rsid w:val="00556B11"/>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215F"/>
    <w:rsid w:val="006335C3"/>
    <w:rsid w:val="00635067"/>
    <w:rsid w:val="006356D5"/>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90688"/>
    <w:rsid w:val="006925F4"/>
    <w:rsid w:val="0069466B"/>
    <w:rsid w:val="0069510E"/>
    <w:rsid w:val="00695307"/>
    <w:rsid w:val="006A192F"/>
    <w:rsid w:val="006A1A86"/>
    <w:rsid w:val="006A3CBC"/>
    <w:rsid w:val="006A5D51"/>
    <w:rsid w:val="006B015E"/>
    <w:rsid w:val="006B0EC5"/>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34DC"/>
    <w:rsid w:val="006F5C51"/>
    <w:rsid w:val="006F6680"/>
    <w:rsid w:val="006F7CE3"/>
    <w:rsid w:val="007003B5"/>
    <w:rsid w:val="00701684"/>
    <w:rsid w:val="0070192B"/>
    <w:rsid w:val="00702289"/>
    <w:rsid w:val="00702AEB"/>
    <w:rsid w:val="00703E34"/>
    <w:rsid w:val="007052F8"/>
    <w:rsid w:val="00705578"/>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7700"/>
    <w:rsid w:val="0081015D"/>
    <w:rsid w:val="008107BE"/>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2281"/>
    <w:rsid w:val="00B22408"/>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720C"/>
    <w:rsid w:val="00C00B70"/>
    <w:rsid w:val="00C01816"/>
    <w:rsid w:val="00C02D4B"/>
    <w:rsid w:val="00C03361"/>
    <w:rsid w:val="00C03C2A"/>
    <w:rsid w:val="00C048A4"/>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BAB"/>
    <w:rsid w:val="00C66127"/>
    <w:rsid w:val="00C67940"/>
    <w:rsid w:val="00C70461"/>
    <w:rsid w:val="00C71087"/>
    <w:rsid w:val="00C71288"/>
    <w:rsid w:val="00C71BB4"/>
    <w:rsid w:val="00C7663C"/>
    <w:rsid w:val="00C80AAA"/>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19FC"/>
    <w:rsid w:val="00E42BF1"/>
    <w:rsid w:val="00E43774"/>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6677"/>
    <w:rsid w:val="00ED0581"/>
    <w:rsid w:val="00ED1B58"/>
    <w:rsid w:val="00ED1CA3"/>
    <w:rsid w:val="00ED54AD"/>
    <w:rsid w:val="00ED67E9"/>
    <w:rsid w:val="00ED7333"/>
    <w:rsid w:val="00EE0563"/>
    <w:rsid w:val="00EE1764"/>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169D"/>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672A"/>
    <w:rsid w:val="00FC6889"/>
    <w:rsid w:val="00FD0B43"/>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5:chartTrackingRefBased/>
  <w15:docId w15:val="{4570D455-57E4-4005-84C5-2F33E5B0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 List"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2272-7BFC-445A-9E8E-D4623EE1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1734</Words>
  <Characters>9889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subject/>
  <dc:creator>gaikokujinsiken1</dc:creator>
  <cp:keywords/>
  <dc:description/>
  <cp:lastModifiedBy>藤本 航二郎</cp:lastModifiedBy>
  <cp:revision>2</cp:revision>
  <cp:lastPrinted>2022-04-14T06:46:00Z</cp:lastPrinted>
  <dcterms:created xsi:type="dcterms:W3CDTF">2022-04-20T01:34:00Z</dcterms:created>
  <dcterms:modified xsi:type="dcterms:W3CDTF">2022-04-20T01:34:00Z</dcterms:modified>
</cp:coreProperties>
</file>